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4D0C" w14:textId="77777777" w:rsidR="00252384" w:rsidRPr="00037D93" w:rsidRDefault="00252384">
      <w:pPr>
        <w:rPr>
          <w:rFonts w:ascii="Arial" w:hAnsi="Arial" w:cs="Arial"/>
          <w:szCs w:val="24"/>
        </w:rPr>
      </w:pPr>
    </w:p>
    <w:p w14:paraId="41E55E9D" w14:textId="56B45706" w:rsidR="00EA1657" w:rsidRPr="00517E4E" w:rsidRDefault="006C2048" w:rsidP="00517E4E">
      <w:pPr>
        <w:ind w:left="-720" w:right="-810"/>
        <w:rPr>
          <w:rFonts w:asciiTheme="minorHAnsi" w:hAnsiTheme="minorHAnsi" w:cs="Arial"/>
          <w:szCs w:val="24"/>
        </w:rPr>
      </w:pPr>
      <w:r w:rsidRPr="004821D9">
        <w:rPr>
          <w:rFonts w:asciiTheme="minorHAnsi" w:hAnsiTheme="minorHAnsi" w:cs="Arial"/>
          <w:szCs w:val="24"/>
        </w:rPr>
        <w:t xml:space="preserve">This </w:t>
      </w:r>
      <w:r w:rsidR="0012563C" w:rsidRPr="004821D9">
        <w:rPr>
          <w:rFonts w:asciiTheme="minorHAnsi" w:hAnsiTheme="minorHAnsi" w:cs="Arial"/>
          <w:szCs w:val="24"/>
        </w:rPr>
        <w:t>ECM</w:t>
      </w:r>
      <w:r w:rsidR="00777177" w:rsidRPr="004821D9">
        <w:rPr>
          <w:rFonts w:asciiTheme="minorHAnsi" w:hAnsiTheme="minorHAnsi" w:cs="Arial"/>
          <w:szCs w:val="24"/>
        </w:rPr>
        <w:t xml:space="preserve"> </w:t>
      </w:r>
      <w:r w:rsidR="009F145C" w:rsidRPr="004821D9">
        <w:rPr>
          <w:rFonts w:asciiTheme="minorHAnsi" w:hAnsiTheme="minorHAnsi" w:cs="Arial"/>
          <w:szCs w:val="24"/>
        </w:rPr>
        <w:t>Certification Application</w:t>
      </w:r>
      <w:r w:rsidRPr="004821D9">
        <w:rPr>
          <w:rFonts w:asciiTheme="minorHAnsi" w:hAnsiTheme="minorHAnsi" w:cs="Arial"/>
          <w:szCs w:val="24"/>
        </w:rPr>
        <w:t xml:space="preserve"> </w:t>
      </w:r>
      <w:r w:rsidR="002F206C">
        <w:rPr>
          <w:rFonts w:asciiTheme="minorHAnsi" w:hAnsiTheme="minorHAnsi" w:cs="Arial"/>
          <w:szCs w:val="24"/>
        </w:rPr>
        <w:t>distills ECM expectations</w:t>
      </w:r>
      <w:r w:rsidR="00A54B32">
        <w:rPr>
          <w:rFonts w:asciiTheme="minorHAnsi" w:hAnsiTheme="minorHAnsi" w:cs="Arial"/>
          <w:szCs w:val="24"/>
        </w:rPr>
        <w:t xml:space="preserve"> </w:t>
      </w:r>
      <w:r w:rsidR="00A54B32" w:rsidRPr="004821D9">
        <w:rPr>
          <w:rFonts w:asciiTheme="minorHAnsi" w:hAnsiTheme="minorHAnsi" w:cs="Arial"/>
          <w:szCs w:val="24"/>
        </w:rPr>
        <w:t xml:space="preserve">as outlined </w:t>
      </w:r>
      <w:r w:rsidR="002F206C">
        <w:rPr>
          <w:rFonts w:asciiTheme="minorHAnsi" w:hAnsiTheme="minorHAnsi" w:cs="Arial"/>
          <w:szCs w:val="24"/>
        </w:rPr>
        <w:t xml:space="preserve">by </w:t>
      </w:r>
      <w:r w:rsidR="00A54B32" w:rsidRPr="004821D9">
        <w:rPr>
          <w:rFonts w:asciiTheme="minorHAnsi" w:hAnsiTheme="minorHAnsi" w:cs="Arial"/>
          <w:szCs w:val="24"/>
        </w:rPr>
        <w:t xml:space="preserve">DHCS </w:t>
      </w:r>
      <w:r w:rsidR="00A54B32">
        <w:rPr>
          <w:rFonts w:asciiTheme="minorHAnsi" w:hAnsiTheme="minorHAnsi" w:cs="Arial"/>
          <w:szCs w:val="24"/>
        </w:rPr>
        <w:t xml:space="preserve">and </w:t>
      </w:r>
      <w:r w:rsidRPr="004821D9">
        <w:rPr>
          <w:rFonts w:asciiTheme="minorHAnsi" w:hAnsiTheme="minorHAnsi" w:cs="Arial"/>
          <w:szCs w:val="24"/>
        </w:rPr>
        <w:t xml:space="preserve">is intended </w:t>
      </w:r>
      <w:r w:rsidR="00A54B32">
        <w:rPr>
          <w:rFonts w:asciiTheme="minorHAnsi" w:hAnsiTheme="minorHAnsi" w:cs="Arial"/>
          <w:szCs w:val="24"/>
        </w:rPr>
        <w:t xml:space="preserve">as an initial step </w:t>
      </w:r>
      <w:r w:rsidRPr="004821D9">
        <w:rPr>
          <w:rFonts w:asciiTheme="minorHAnsi" w:hAnsiTheme="minorHAnsi" w:cs="Arial"/>
          <w:szCs w:val="24"/>
        </w:rPr>
        <w:t xml:space="preserve">to ensure </w:t>
      </w:r>
      <w:r w:rsidR="002F206C">
        <w:rPr>
          <w:rFonts w:asciiTheme="minorHAnsi" w:hAnsiTheme="minorHAnsi" w:cs="Arial"/>
          <w:szCs w:val="24"/>
        </w:rPr>
        <w:t xml:space="preserve">applicants understand the core tenets of the ECM program. Applications will be </w:t>
      </w:r>
      <w:r w:rsidR="002F206C" w:rsidRPr="004821D9">
        <w:rPr>
          <w:rFonts w:asciiTheme="minorHAnsi" w:hAnsiTheme="minorHAnsi" w:cs="Arial"/>
          <w:szCs w:val="24"/>
        </w:rPr>
        <w:t>reviewed and</w:t>
      </w:r>
      <w:r w:rsidR="0012563C" w:rsidRPr="004821D9">
        <w:rPr>
          <w:rFonts w:asciiTheme="minorHAnsi" w:hAnsiTheme="minorHAnsi" w:cs="Arial"/>
          <w:szCs w:val="24"/>
        </w:rPr>
        <w:t xml:space="preserve"> approved prior </w:t>
      </w:r>
      <w:r w:rsidRPr="004821D9">
        <w:rPr>
          <w:rFonts w:asciiTheme="minorHAnsi" w:hAnsiTheme="minorHAnsi" w:cs="Arial"/>
          <w:szCs w:val="24"/>
        </w:rPr>
        <w:t>to</w:t>
      </w:r>
      <w:r w:rsidR="002F206C">
        <w:rPr>
          <w:rFonts w:asciiTheme="minorHAnsi" w:hAnsiTheme="minorHAnsi" w:cs="Arial"/>
          <w:szCs w:val="24"/>
        </w:rPr>
        <w:t xml:space="preserve"> applicants</w:t>
      </w:r>
      <w:r w:rsidRPr="004821D9">
        <w:rPr>
          <w:rFonts w:asciiTheme="minorHAnsi" w:hAnsiTheme="minorHAnsi" w:cs="Arial"/>
          <w:szCs w:val="24"/>
        </w:rPr>
        <w:t xml:space="preserve"> be</w:t>
      </w:r>
      <w:r w:rsidR="0012563C" w:rsidRPr="004821D9">
        <w:rPr>
          <w:rFonts w:asciiTheme="minorHAnsi" w:hAnsiTheme="minorHAnsi" w:cs="Arial"/>
          <w:szCs w:val="24"/>
        </w:rPr>
        <w:t>ing</w:t>
      </w:r>
      <w:r w:rsidRPr="004821D9">
        <w:rPr>
          <w:rFonts w:asciiTheme="minorHAnsi" w:hAnsiTheme="minorHAnsi" w:cs="Arial"/>
          <w:szCs w:val="24"/>
        </w:rPr>
        <w:t xml:space="preserve"> certified as a</w:t>
      </w:r>
      <w:r w:rsidR="005800DA">
        <w:rPr>
          <w:rFonts w:asciiTheme="minorHAnsi" w:hAnsiTheme="minorHAnsi" w:cs="Arial"/>
          <w:szCs w:val="24"/>
        </w:rPr>
        <w:t>n</w:t>
      </w:r>
      <w:r w:rsidRPr="004821D9">
        <w:rPr>
          <w:rFonts w:asciiTheme="minorHAnsi" w:hAnsiTheme="minorHAnsi" w:cs="Arial"/>
          <w:szCs w:val="24"/>
        </w:rPr>
        <w:t xml:space="preserve"> </w:t>
      </w:r>
      <w:r w:rsidR="0012563C" w:rsidRPr="004821D9">
        <w:rPr>
          <w:rFonts w:asciiTheme="minorHAnsi" w:hAnsiTheme="minorHAnsi" w:cs="Arial"/>
          <w:szCs w:val="24"/>
        </w:rPr>
        <w:t xml:space="preserve">ECM provider. </w:t>
      </w:r>
      <w:r w:rsidRPr="004821D9">
        <w:rPr>
          <w:rFonts w:asciiTheme="minorHAnsi" w:hAnsiTheme="minorHAnsi" w:cs="Arial"/>
          <w:b/>
          <w:szCs w:val="24"/>
        </w:rPr>
        <w:t xml:space="preserve">Please complete the </w:t>
      </w:r>
      <w:r w:rsidR="00AB4507">
        <w:rPr>
          <w:rFonts w:asciiTheme="minorHAnsi" w:hAnsiTheme="minorHAnsi" w:cs="Arial"/>
          <w:b/>
          <w:szCs w:val="24"/>
        </w:rPr>
        <w:t>ECM</w:t>
      </w:r>
      <w:r w:rsidR="009F145C" w:rsidRPr="004821D9">
        <w:rPr>
          <w:rFonts w:asciiTheme="minorHAnsi" w:hAnsiTheme="minorHAnsi" w:cs="Arial"/>
          <w:b/>
          <w:szCs w:val="24"/>
        </w:rPr>
        <w:t xml:space="preserve"> Certification Application</w:t>
      </w:r>
      <w:r w:rsidRPr="004821D9">
        <w:rPr>
          <w:rFonts w:asciiTheme="minorHAnsi" w:hAnsiTheme="minorHAnsi" w:cs="Arial"/>
          <w:b/>
          <w:szCs w:val="24"/>
        </w:rPr>
        <w:t xml:space="preserve"> and </w:t>
      </w:r>
      <w:r w:rsidR="00EA1657" w:rsidRPr="004821D9">
        <w:rPr>
          <w:rFonts w:asciiTheme="minorHAnsi" w:hAnsiTheme="minorHAnsi" w:cs="Arial"/>
          <w:b/>
          <w:szCs w:val="24"/>
        </w:rPr>
        <w:t xml:space="preserve">submit to </w:t>
      </w:r>
      <w:hyperlink r:id="rId12" w:history="1">
        <w:r w:rsidR="0012563C" w:rsidRPr="004821D9">
          <w:rPr>
            <w:rStyle w:val="Hyperlink"/>
            <w:rFonts w:asciiTheme="minorHAnsi" w:hAnsiTheme="minorHAnsi" w:cs="Arial"/>
            <w:b/>
            <w:szCs w:val="24"/>
          </w:rPr>
          <w:t>CalAIMECMILOS@sfhp.org</w:t>
        </w:r>
      </w:hyperlink>
      <w:r w:rsidR="0012563C" w:rsidRPr="004821D9">
        <w:rPr>
          <w:rFonts w:asciiTheme="minorHAnsi" w:hAnsiTheme="minorHAnsi" w:cs="Arial"/>
          <w:b/>
          <w:szCs w:val="24"/>
        </w:rPr>
        <w:t xml:space="preserve"> by </w:t>
      </w:r>
      <w:r w:rsidR="0097734A">
        <w:rPr>
          <w:rFonts w:asciiTheme="minorHAnsi" w:hAnsiTheme="minorHAnsi" w:cs="Arial"/>
          <w:b/>
          <w:szCs w:val="24"/>
        </w:rPr>
        <w:t>June 4</w:t>
      </w:r>
      <w:r w:rsidR="0097734A" w:rsidRPr="0097734A">
        <w:rPr>
          <w:rFonts w:asciiTheme="minorHAnsi" w:hAnsiTheme="minorHAnsi" w:cs="Arial"/>
          <w:b/>
          <w:szCs w:val="24"/>
          <w:vertAlign w:val="superscript"/>
        </w:rPr>
        <w:t>th</w:t>
      </w:r>
      <w:r w:rsidR="0097734A">
        <w:rPr>
          <w:rFonts w:asciiTheme="minorHAnsi" w:hAnsiTheme="minorHAnsi" w:cs="Arial"/>
          <w:b/>
          <w:szCs w:val="24"/>
        </w:rPr>
        <w:t xml:space="preserve"> 2021</w:t>
      </w:r>
      <w:r w:rsidR="0012563C" w:rsidRPr="004821D9">
        <w:rPr>
          <w:rFonts w:asciiTheme="minorHAnsi" w:hAnsiTheme="minorHAnsi" w:cs="Arial"/>
          <w:b/>
          <w:szCs w:val="24"/>
        </w:rPr>
        <w:t>.</w:t>
      </w:r>
      <w:r w:rsidR="0012563C" w:rsidRPr="004821D9">
        <w:rPr>
          <w:rFonts w:asciiTheme="minorHAnsi" w:hAnsiTheme="minorHAnsi"/>
          <w:szCs w:val="24"/>
        </w:rPr>
        <w:t xml:space="preserve"> </w:t>
      </w:r>
      <w:r w:rsidR="00A54B32">
        <w:rPr>
          <w:rFonts w:asciiTheme="minorHAnsi" w:hAnsiTheme="minorHAnsi"/>
          <w:szCs w:val="24"/>
        </w:rPr>
        <w:t>I</w:t>
      </w:r>
      <w:r w:rsidR="002C5257" w:rsidRPr="004821D9">
        <w:rPr>
          <w:rFonts w:asciiTheme="minorHAnsi" w:hAnsiTheme="minorHAnsi" w:cs="Arial"/>
          <w:szCs w:val="24"/>
        </w:rPr>
        <w:t xml:space="preserve">f you have any questions or concerns as you are completing the </w:t>
      </w:r>
      <w:r w:rsidR="00A54B32" w:rsidRPr="004821D9">
        <w:rPr>
          <w:rFonts w:asciiTheme="minorHAnsi" w:hAnsiTheme="minorHAnsi" w:cs="Arial"/>
          <w:szCs w:val="24"/>
        </w:rPr>
        <w:t>application,</w:t>
      </w:r>
      <w:r w:rsidR="002C5257" w:rsidRPr="004821D9">
        <w:rPr>
          <w:rFonts w:asciiTheme="minorHAnsi" w:hAnsiTheme="minorHAnsi" w:cs="Arial"/>
          <w:szCs w:val="24"/>
        </w:rPr>
        <w:t xml:space="preserve"> please email the inbox immediately. </w:t>
      </w:r>
    </w:p>
    <w:p w14:paraId="176B9364" w14:textId="4C678C09" w:rsidR="004D5680" w:rsidRDefault="004D5680" w:rsidP="006C2048">
      <w:pPr>
        <w:ind w:left="-720" w:right="-810"/>
        <w:rPr>
          <w:rFonts w:asciiTheme="minorHAnsi" w:hAnsiTheme="minorHAnsi" w:cs="Arial"/>
          <w:szCs w:val="24"/>
        </w:rPr>
      </w:pPr>
    </w:p>
    <w:p w14:paraId="5C50643E" w14:textId="75B54FBA" w:rsidR="001864BA" w:rsidRPr="001864BA" w:rsidRDefault="001864BA" w:rsidP="001864BA">
      <w:pPr>
        <w:ind w:left="-720" w:right="-810"/>
        <w:rPr>
          <w:rFonts w:asciiTheme="minorHAnsi" w:hAnsiTheme="minorHAnsi" w:cs="Arial"/>
          <w:b/>
          <w:bCs/>
          <w:szCs w:val="24"/>
          <w:u w:val="single"/>
        </w:rPr>
      </w:pPr>
      <w:r>
        <w:rPr>
          <w:rFonts w:asciiTheme="minorHAnsi" w:hAnsiTheme="minorHAnsi" w:cs="Arial"/>
          <w:b/>
          <w:bCs/>
          <w:szCs w:val="24"/>
          <w:u w:val="single"/>
        </w:rPr>
        <w:t xml:space="preserve">What is </w:t>
      </w:r>
      <w:r w:rsidRPr="001864BA">
        <w:rPr>
          <w:rFonts w:asciiTheme="minorHAnsi" w:hAnsiTheme="minorHAnsi" w:cs="Arial"/>
          <w:b/>
          <w:bCs/>
          <w:szCs w:val="24"/>
          <w:u w:val="single"/>
        </w:rPr>
        <w:t>ECM</w:t>
      </w:r>
      <w:r>
        <w:rPr>
          <w:rFonts w:asciiTheme="minorHAnsi" w:hAnsiTheme="minorHAnsi" w:cs="Arial"/>
          <w:b/>
          <w:bCs/>
          <w:szCs w:val="24"/>
          <w:u w:val="single"/>
        </w:rPr>
        <w:t>?</w:t>
      </w:r>
    </w:p>
    <w:p w14:paraId="3B740658" w14:textId="0273A554" w:rsidR="001864BA" w:rsidRPr="004821D9" w:rsidRDefault="001864BA" w:rsidP="001864BA">
      <w:pPr>
        <w:ind w:left="-720" w:right="-81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The</w:t>
      </w:r>
      <w:r w:rsidRPr="001864BA">
        <w:rPr>
          <w:rFonts w:asciiTheme="minorHAnsi" w:hAnsiTheme="minorHAnsi" w:cs="Arial"/>
          <w:szCs w:val="24"/>
        </w:rPr>
        <w:t xml:space="preserve"> intent of ECM is to partner with individuals experiencing complex medical, mental health and social barriers, and pair them with a care manager and care team who supports in addressing these barriers at the point of care, and at home/community, and connects to resources to achieve their best possible health status</w:t>
      </w:r>
      <w:r>
        <w:rPr>
          <w:rFonts w:asciiTheme="minorHAnsi" w:hAnsiTheme="minorHAnsi" w:cs="Arial"/>
          <w:szCs w:val="24"/>
        </w:rPr>
        <w:t>.</w:t>
      </w:r>
    </w:p>
    <w:p w14:paraId="42442C62" w14:textId="77777777" w:rsidR="001864BA" w:rsidRDefault="001864BA" w:rsidP="001864BA">
      <w:pPr>
        <w:ind w:right="-810"/>
        <w:rPr>
          <w:rFonts w:asciiTheme="minorHAnsi" w:hAnsiTheme="minorHAnsi" w:cs="Arial"/>
          <w:b/>
          <w:szCs w:val="24"/>
          <w:u w:val="single"/>
        </w:rPr>
      </w:pPr>
    </w:p>
    <w:p w14:paraId="15021B74" w14:textId="37DF5622" w:rsidR="00E4012C" w:rsidRPr="004821D9" w:rsidRDefault="001E3023" w:rsidP="006C2048">
      <w:pPr>
        <w:ind w:left="-720" w:right="-810"/>
        <w:rPr>
          <w:rFonts w:asciiTheme="minorHAnsi" w:hAnsiTheme="minorHAnsi" w:cs="Arial"/>
          <w:b/>
          <w:szCs w:val="24"/>
          <w:u w:val="single"/>
        </w:rPr>
      </w:pPr>
      <w:r w:rsidRPr="004821D9">
        <w:rPr>
          <w:rFonts w:asciiTheme="minorHAnsi" w:hAnsiTheme="minorHAnsi" w:cs="Arial"/>
          <w:b/>
          <w:szCs w:val="24"/>
          <w:u w:val="single"/>
        </w:rPr>
        <w:t>Instruction for E</w:t>
      </w:r>
      <w:r w:rsidR="00EA1657" w:rsidRPr="004821D9">
        <w:rPr>
          <w:rFonts w:asciiTheme="minorHAnsi" w:hAnsiTheme="minorHAnsi" w:cs="Arial"/>
          <w:b/>
          <w:szCs w:val="24"/>
          <w:u w:val="single"/>
        </w:rPr>
        <w:t>vidence:</w:t>
      </w:r>
      <w:r w:rsidR="00087B6E" w:rsidRPr="004821D9">
        <w:rPr>
          <w:rFonts w:asciiTheme="minorHAnsi" w:hAnsiTheme="minorHAnsi" w:cs="Arial"/>
          <w:b/>
          <w:szCs w:val="24"/>
          <w:u w:val="single"/>
        </w:rPr>
        <w:t xml:space="preserve"> </w:t>
      </w:r>
    </w:p>
    <w:p w14:paraId="0CE3E67E" w14:textId="039392B8" w:rsidR="00EA1657" w:rsidRPr="004821D9" w:rsidRDefault="0012563C" w:rsidP="00EA1657">
      <w:pPr>
        <w:ind w:left="-720" w:right="-810"/>
        <w:rPr>
          <w:rFonts w:asciiTheme="minorHAnsi" w:hAnsiTheme="minorHAnsi" w:cs="Arial"/>
          <w:szCs w:val="24"/>
        </w:rPr>
      </w:pPr>
      <w:r w:rsidRPr="004821D9">
        <w:rPr>
          <w:rFonts w:asciiTheme="minorHAnsi" w:hAnsiTheme="minorHAnsi" w:cs="Arial"/>
          <w:szCs w:val="24"/>
        </w:rPr>
        <w:t>Evidence should be collated into a single</w:t>
      </w:r>
      <w:r w:rsidR="00EA1657" w:rsidRPr="004821D9">
        <w:rPr>
          <w:rFonts w:asciiTheme="minorHAnsi" w:hAnsiTheme="minorHAnsi" w:cs="Arial"/>
          <w:szCs w:val="24"/>
        </w:rPr>
        <w:t xml:space="preserve"> </w:t>
      </w:r>
      <w:r w:rsidRPr="004821D9">
        <w:rPr>
          <w:rFonts w:asciiTheme="minorHAnsi" w:hAnsiTheme="minorHAnsi" w:cs="Arial"/>
          <w:szCs w:val="24"/>
        </w:rPr>
        <w:t>ECM</w:t>
      </w:r>
      <w:r w:rsidR="00EA1657" w:rsidRPr="004821D9">
        <w:rPr>
          <w:rFonts w:asciiTheme="minorHAnsi" w:hAnsiTheme="minorHAnsi" w:cs="Arial"/>
          <w:szCs w:val="24"/>
        </w:rPr>
        <w:t xml:space="preserve"> Program Description where all </w:t>
      </w:r>
      <w:r w:rsidRPr="004821D9">
        <w:rPr>
          <w:rFonts w:asciiTheme="minorHAnsi" w:hAnsiTheme="minorHAnsi" w:cs="Arial"/>
          <w:szCs w:val="24"/>
        </w:rPr>
        <w:t>evidence or referenced evidence</w:t>
      </w:r>
      <w:r w:rsidR="00EA1657" w:rsidRPr="004821D9">
        <w:rPr>
          <w:rFonts w:asciiTheme="minorHAnsi" w:hAnsiTheme="minorHAnsi" w:cs="Arial"/>
          <w:szCs w:val="24"/>
        </w:rPr>
        <w:t xml:space="preserve"> (i,e, </w:t>
      </w:r>
      <w:r w:rsidR="00427EE8">
        <w:rPr>
          <w:rFonts w:asciiTheme="minorHAnsi" w:hAnsiTheme="minorHAnsi" w:cs="Arial"/>
          <w:szCs w:val="24"/>
        </w:rPr>
        <w:t>p</w:t>
      </w:r>
      <w:r w:rsidR="00EA1657" w:rsidRPr="004821D9">
        <w:rPr>
          <w:rFonts w:asciiTheme="minorHAnsi" w:hAnsiTheme="minorHAnsi" w:cs="Arial"/>
          <w:szCs w:val="24"/>
        </w:rPr>
        <w:t xml:space="preserve">olicies &amp; </w:t>
      </w:r>
      <w:r w:rsidR="00427EE8">
        <w:rPr>
          <w:rFonts w:asciiTheme="minorHAnsi" w:hAnsiTheme="minorHAnsi" w:cs="Arial"/>
          <w:szCs w:val="24"/>
        </w:rPr>
        <w:t>p</w:t>
      </w:r>
      <w:r w:rsidR="00EA1657" w:rsidRPr="004821D9">
        <w:rPr>
          <w:rFonts w:asciiTheme="minorHAnsi" w:hAnsiTheme="minorHAnsi" w:cs="Arial"/>
          <w:szCs w:val="24"/>
        </w:rPr>
        <w:t xml:space="preserve">rocedures, </w:t>
      </w:r>
      <w:r w:rsidRPr="004821D9">
        <w:rPr>
          <w:rFonts w:asciiTheme="minorHAnsi" w:hAnsiTheme="minorHAnsi" w:cs="Arial"/>
          <w:szCs w:val="24"/>
        </w:rPr>
        <w:t xml:space="preserve">screen shots, </w:t>
      </w:r>
      <w:r w:rsidR="00EA1657" w:rsidRPr="004821D9">
        <w:rPr>
          <w:rFonts w:asciiTheme="minorHAnsi" w:hAnsiTheme="minorHAnsi" w:cs="Arial"/>
          <w:szCs w:val="24"/>
        </w:rPr>
        <w:t>organization charts,</w:t>
      </w:r>
      <w:r w:rsidR="00EA5A00" w:rsidRPr="004821D9">
        <w:rPr>
          <w:rFonts w:asciiTheme="minorHAnsi" w:hAnsiTheme="minorHAnsi" w:cs="Arial"/>
          <w:szCs w:val="24"/>
        </w:rPr>
        <w:t xml:space="preserve"> workflows,</w:t>
      </w:r>
      <w:r w:rsidR="00EA1657" w:rsidRPr="004821D9">
        <w:rPr>
          <w:rFonts w:asciiTheme="minorHAnsi" w:hAnsiTheme="minorHAnsi" w:cs="Arial"/>
          <w:szCs w:val="24"/>
        </w:rPr>
        <w:t xml:space="preserve"> etc)  are collated</w:t>
      </w:r>
      <w:r w:rsidR="00587A67" w:rsidRPr="004821D9">
        <w:rPr>
          <w:rFonts w:asciiTheme="minorHAnsi" w:hAnsiTheme="minorHAnsi" w:cs="Arial"/>
          <w:szCs w:val="24"/>
        </w:rPr>
        <w:t>, attached</w:t>
      </w:r>
      <w:r w:rsidR="00EA5A00" w:rsidRPr="004821D9">
        <w:rPr>
          <w:rFonts w:asciiTheme="minorHAnsi" w:hAnsiTheme="minorHAnsi" w:cs="Arial"/>
          <w:szCs w:val="24"/>
        </w:rPr>
        <w:t xml:space="preserve"> and </w:t>
      </w:r>
      <w:r w:rsidRPr="004821D9">
        <w:rPr>
          <w:rFonts w:asciiTheme="minorHAnsi" w:hAnsiTheme="minorHAnsi" w:cs="Arial"/>
          <w:szCs w:val="24"/>
        </w:rPr>
        <w:t>labeled appropriately</w:t>
      </w:r>
      <w:r w:rsidR="00EA1657" w:rsidRPr="004821D9">
        <w:rPr>
          <w:rFonts w:asciiTheme="minorHAnsi" w:hAnsiTheme="minorHAnsi" w:cs="Arial"/>
          <w:szCs w:val="24"/>
        </w:rPr>
        <w:t xml:space="preserve">. </w:t>
      </w:r>
      <w:r w:rsidRPr="004821D9">
        <w:rPr>
          <w:rFonts w:asciiTheme="minorHAnsi" w:hAnsiTheme="minorHAnsi" w:cs="Arial"/>
          <w:szCs w:val="24"/>
        </w:rPr>
        <w:t>Please</w:t>
      </w:r>
      <w:r w:rsidR="00EA1657" w:rsidRPr="004821D9">
        <w:rPr>
          <w:rFonts w:asciiTheme="minorHAnsi" w:hAnsiTheme="minorHAnsi" w:cs="Arial"/>
          <w:szCs w:val="24"/>
        </w:rPr>
        <w:t xml:space="preserve"> label </w:t>
      </w:r>
      <w:r w:rsidRPr="004821D9">
        <w:rPr>
          <w:rFonts w:asciiTheme="minorHAnsi" w:hAnsiTheme="minorHAnsi" w:cs="Arial"/>
          <w:szCs w:val="24"/>
        </w:rPr>
        <w:t>evidence by the</w:t>
      </w:r>
      <w:r w:rsidR="00EA1657" w:rsidRPr="004821D9">
        <w:rPr>
          <w:rFonts w:asciiTheme="minorHAnsi" w:hAnsiTheme="minorHAnsi" w:cs="Arial"/>
          <w:szCs w:val="24"/>
        </w:rPr>
        <w:t xml:space="preserve"> corresponding required area</w:t>
      </w:r>
      <w:r w:rsidR="0019207C" w:rsidRPr="004821D9">
        <w:rPr>
          <w:rFonts w:asciiTheme="minorHAnsi" w:hAnsiTheme="minorHAnsi" w:cs="Arial"/>
          <w:szCs w:val="24"/>
        </w:rPr>
        <w:t xml:space="preserve"> (i.e.</w:t>
      </w:r>
      <w:r w:rsidR="00587A67" w:rsidRPr="004821D9">
        <w:rPr>
          <w:rFonts w:asciiTheme="minorHAnsi" w:hAnsiTheme="minorHAnsi" w:cs="Arial"/>
          <w:szCs w:val="24"/>
        </w:rPr>
        <w:t xml:space="preserve"> </w:t>
      </w:r>
      <w:r w:rsidR="0000664B" w:rsidRPr="004821D9">
        <w:rPr>
          <w:rFonts w:asciiTheme="minorHAnsi" w:hAnsiTheme="minorHAnsi" w:cs="Arial"/>
          <w:i/>
          <w:szCs w:val="24"/>
        </w:rPr>
        <w:t>ECM</w:t>
      </w:r>
      <w:r w:rsidR="00587A67" w:rsidRPr="004821D9">
        <w:rPr>
          <w:rFonts w:asciiTheme="minorHAnsi" w:hAnsiTheme="minorHAnsi" w:cs="Arial"/>
          <w:i/>
          <w:szCs w:val="24"/>
        </w:rPr>
        <w:t xml:space="preserve"> </w:t>
      </w:r>
      <w:r w:rsidR="002F713C">
        <w:rPr>
          <w:rFonts w:asciiTheme="minorHAnsi" w:hAnsiTheme="minorHAnsi" w:cs="Arial"/>
          <w:i/>
          <w:szCs w:val="24"/>
        </w:rPr>
        <w:t>Program Area</w:t>
      </w:r>
      <w:r w:rsidR="0019207C" w:rsidRPr="004821D9">
        <w:rPr>
          <w:rFonts w:asciiTheme="minorHAnsi" w:hAnsiTheme="minorHAnsi" w:cs="Arial"/>
          <w:i/>
          <w:szCs w:val="24"/>
        </w:rPr>
        <w:t>; Reporting</w:t>
      </w:r>
      <w:r w:rsidR="0019207C" w:rsidRPr="004821D9">
        <w:rPr>
          <w:rFonts w:asciiTheme="minorHAnsi" w:hAnsiTheme="minorHAnsi" w:cs="Arial"/>
          <w:szCs w:val="24"/>
        </w:rPr>
        <w:t>)</w:t>
      </w:r>
      <w:r w:rsidR="00587A67" w:rsidRPr="004821D9">
        <w:rPr>
          <w:rFonts w:asciiTheme="minorHAnsi" w:hAnsiTheme="minorHAnsi" w:cs="Arial"/>
          <w:szCs w:val="24"/>
        </w:rPr>
        <w:t xml:space="preserve"> so we can appropriately identify your evidence</w:t>
      </w:r>
      <w:r w:rsidR="00EA1657" w:rsidRPr="004821D9">
        <w:rPr>
          <w:rFonts w:asciiTheme="minorHAnsi" w:hAnsiTheme="minorHAnsi" w:cs="Arial"/>
          <w:szCs w:val="24"/>
        </w:rPr>
        <w:t xml:space="preserve">. </w:t>
      </w:r>
    </w:p>
    <w:p w14:paraId="1E0E2FD7" w14:textId="77777777" w:rsidR="00925DB5" w:rsidRPr="004821D9" w:rsidRDefault="00925DB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659F7420" w14:textId="6D1342C3" w:rsidR="00DC7245" w:rsidRPr="00DC7245" w:rsidRDefault="00DC7245" w:rsidP="00DC7245">
      <w:pPr>
        <w:ind w:left="-720" w:right="-810"/>
        <w:rPr>
          <w:rFonts w:asciiTheme="minorHAnsi" w:hAnsiTheme="minorHAnsi" w:cs="Arial"/>
          <w:b/>
          <w:szCs w:val="24"/>
          <w:u w:val="single"/>
        </w:rPr>
      </w:pPr>
      <w:r w:rsidRPr="00DC7245">
        <w:rPr>
          <w:rFonts w:asciiTheme="minorHAnsi" w:hAnsiTheme="minorHAnsi" w:cs="Arial"/>
          <w:b/>
          <w:szCs w:val="24"/>
          <w:u w:val="single"/>
        </w:rPr>
        <w:t xml:space="preserve">Please indicate which target population(s) for which this application is </w:t>
      </w:r>
      <w:commentRangeStart w:id="0"/>
      <w:r w:rsidRPr="00DC7245">
        <w:rPr>
          <w:rFonts w:asciiTheme="minorHAnsi" w:hAnsiTheme="minorHAnsi" w:cs="Arial"/>
          <w:b/>
          <w:szCs w:val="24"/>
          <w:u w:val="single"/>
        </w:rPr>
        <w:t>submitted</w:t>
      </w:r>
      <w:commentRangeEnd w:id="0"/>
      <w:r w:rsidR="00D7194B">
        <w:rPr>
          <w:rStyle w:val="CommentReference"/>
        </w:rPr>
        <w:commentReference w:id="0"/>
      </w:r>
      <w:r w:rsidRPr="00DC7245">
        <w:rPr>
          <w:rFonts w:asciiTheme="minorHAnsi" w:hAnsiTheme="minorHAnsi" w:cs="Arial"/>
          <w:b/>
          <w:szCs w:val="24"/>
          <w:u w:val="single"/>
        </w:rPr>
        <w:t>:</w:t>
      </w:r>
    </w:p>
    <w:p w14:paraId="1E5A2637" w14:textId="21336EA7" w:rsidR="00DC7245" w:rsidRPr="00DC7245" w:rsidRDefault="00824626" w:rsidP="00DC7245">
      <w:pPr>
        <w:ind w:left="-720" w:right="-810"/>
        <w:rPr>
          <w:rFonts w:asciiTheme="minorHAnsi" w:hAnsiTheme="minorHAnsi" w:cs="Arial"/>
          <w:bCs/>
          <w:szCs w:val="24"/>
        </w:rPr>
      </w:pPr>
      <w:sdt>
        <w:sdtPr>
          <w:rPr>
            <w:rFonts w:asciiTheme="minorHAnsi" w:hAnsiTheme="minorHAnsi" w:cs="Arial"/>
            <w:bCs/>
            <w:szCs w:val="24"/>
          </w:rPr>
          <w:id w:val="-73547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245" w:rsidRPr="00DC7245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DC7245" w:rsidRPr="00DC7245">
        <w:rPr>
          <w:rFonts w:asciiTheme="minorHAnsi" w:hAnsiTheme="minorHAnsi" w:cs="Arial"/>
          <w:bCs/>
          <w:szCs w:val="24"/>
        </w:rPr>
        <w:t>Individuals experiencing homelessness</w:t>
      </w:r>
      <w:r w:rsidR="001F2DE0">
        <w:rPr>
          <w:rFonts w:asciiTheme="minorHAnsi" w:hAnsiTheme="minorHAnsi" w:cs="Arial"/>
          <w:bCs/>
          <w:szCs w:val="24"/>
        </w:rPr>
        <w:t>: Individuals experiencing</w:t>
      </w:r>
      <w:r w:rsidR="00C63469">
        <w:rPr>
          <w:rFonts w:asciiTheme="minorHAnsi" w:hAnsiTheme="minorHAnsi" w:cs="Arial"/>
          <w:bCs/>
          <w:szCs w:val="24"/>
        </w:rPr>
        <w:t xml:space="preserve"> </w:t>
      </w:r>
      <w:r w:rsidR="00DC7245" w:rsidRPr="00DC7245">
        <w:rPr>
          <w:rFonts w:asciiTheme="minorHAnsi" w:hAnsiTheme="minorHAnsi" w:cs="Arial"/>
          <w:bCs/>
          <w:szCs w:val="24"/>
        </w:rPr>
        <w:t xml:space="preserve">chronic homelessness, or who are at risk of experiencing homelessness, with complex health and/or behavioral health </w:t>
      </w:r>
      <w:r w:rsidR="00C63469">
        <w:rPr>
          <w:rFonts w:asciiTheme="minorHAnsi" w:hAnsiTheme="minorHAnsi" w:cs="Arial"/>
          <w:bCs/>
          <w:szCs w:val="24"/>
        </w:rPr>
        <w:t xml:space="preserve">  </w:t>
      </w:r>
      <w:r w:rsidR="00DC7245" w:rsidRPr="00DC7245">
        <w:rPr>
          <w:rFonts w:asciiTheme="minorHAnsi" w:hAnsiTheme="minorHAnsi" w:cs="Arial"/>
          <w:bCs/>
          <w:szCs w:val="24"/>
        </w:rPr>
        <w:t>conditions</w:t>
      </w:r>
    </w:p>
    <w:p w14:paraId="0F22AE17" w14:textId="1E81770B" w:rsidR="00DC7245" w:rsidRPr="00DC7245" w:rsidRDefault="00824626" w:rsidP="00DC7245">
      <w:pPr>
        <w:ind w:left="-720" w:right="-810"/>
        <w:rPr>
          <w:rFonts w:asciiTheme="minorHAnsi" w:hAnsiTheme="minorHAnsi" w:cs="Arial"/>
          <w:bCs/>
          <w:szCs w:val="24"/>
        </w:rPr>
      </w:pPr>
      <w:sdt>
        <w:sdtPr>
          <w:rPr>
            <w:rFonts w:asciiTheme="minorHAnsi" w:hAnsiTheme="minorHAnsi" w:cs="Arial"/>
            <w:bCs/>
            <w:szCs w:val="24"/>
          </w:rPr>
          <w:id w:val="-54121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245" w:rsidRPr="00DC7245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DC7245" w:rsidRPr="00DC7245">
        <w:rPr>
          <w:rFonts w:asciiTheme="minorHAnsi" w:hAnsiTheme="minorHAnsi" w:cs="Arial"/>
          <w:bCs/>
          <w:szCs w:val="24"/>
        </w:rPr>
        <w:t>High utilizers</w:t>
      </w:r>
      <w:r w:rsidR="001F2DE0">
        <w:rPr>
          <w:rFonts w:asciiTheme="minorHAnsi" w:hAnsiTheme="minorHAnsi" w:cs="Arial"/>
          <w:bCs/>
          <w:szCs w:val="24"/>
        </w:rPr>
        <w:t>: High utilizers</w:t>
      </w:r>
      <w:r w:rsidR="00C63469">
        <w:rPr>
          <w:rFonts w:asciiTheme="minorHAnsi" w:hAnsiTheme="minorHAnsi" w:cs="Arial"/>
          <w:bCs/>
          <w:szCs w:val="24"/>
        </w:rPr>
        <w:t xml:space="preserve"> </w:t>
      </w:r>
      <w:r w:rsidR="00DC7245" w:rsidRPr="00DC7245">
        <w:rPr>
          <w:rFonts w:asciiTheme="minorHAnsi" w:hAnsiTheme="minorHAnsi" w:cs="Arial"/>
          <w:bCs/>
          <w:szCs w:val="24"/>
        </w:rPr>
        <w:t xml:space="preserve">are members with multiple hospital admissions, OR multiple short-term skilled nursing facility stays, OR multiple emergency room visits </w:t>
      </w:r>
    </w:p>
    <w:p w14:paraId="407D5C0E" w14:textId="6FCA47E2" w:rsidR="00DC7245" w:rsidRPr="00DC7245" w:rsidRDefault="00824626" w:rsidP="00DC7245">
      <w:pPr>
        <w:ind w:left="-720" w:right="-810"/>
        <w:rPr>
          <w:rFonts w:asciiTheme="minorHAnsi" w:hAnsiTheme="minorHAnsi" w:cs="Arial"/>
          <w:bCs/>
          <w:szCs w:val="24"/>
        </w:rPr>
      </w:pPr>
      <w:sdt>
        <w:sdtPr>
          <w:rPr>
            <w:rFonts w:asciiTheme="minorHAnsi" w:hAnsiTheme="minorHAnsi" w:cs="Arial"/>
            <w:bCs/>
            <w:szCs w:val="24"/>
          </w:rPr>
          <w:id w:val="11149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245" w:rsidRPr="00DC7245">
            <w:rPr>
              <w:rFonts w:ascii="Segoe UI Symbol" w:hAnsi="Segoe UI Symbol" w:cs="Segoe UI Symbol"/>
              <w:bCs/>
              <w:szCs w:val="24"/>
            </w:rPr>
            <w:t>☐</w:t>
          </w:r>
        </w:sdtContent>
      </w:sdt>
      <w:r w:rsidR="00DC7245" w:rsidRPr="00DC7245">
        <w:rPr>
          <w:rFonts w:asciiTheme="minorHAnsi" w:hAnsiTheme="minorHAnsi" w:cs="Arial"/>
          <w:bCs/>
          <w:szCs w:val="24"/>
        </w:rPr>
        <w:t>Individuals at risk for institutionalization</w:t>
      </w:r>
      <w:r w:rsidR="001F2DE0">
        <w:rPr>
          <w:rFonts w:asciiTheme="minorHAnsi" w:hAnsiTheme="minorHAnsi" w:cs="Arial"/>
          <w:bCs/>
          <w:szCs w:val="24"/>
        </w:rPr>
        <w:t>: Individuals</w:t>
      </w:r>
      <w:r w:rsidR="00DC7245" w:rsidRPr="00DC7245">
        <w:rPr>
          <w:rFonts w:asciiTheme="minorHAnsi" w:hAnsiTheme="minorHAnsi" w:cs="Arial"/>
          <w:bCs/>
          <w:szCs w:val="24"/>
        </w:rPr>
        <w:t xml:space="preserve"> who have a co-occurring chronic health conditions and: Serious Mental Illness (SMI), children with Serious Emotional Disturbance (SED) or Substance Use Disorder (SUD).</w:t>
      </w:r>
    </w:p>
    <w:p w14:paraId="38758A49" w14:textId="77777777" w:rsidR="00DC7245" w:rsidRDefault="00DC7245" w:rsidP="00DC7245">
      <w:pPr>
        <w:ind w:right="-810"/>
        <w:rPr>
          <w:rFonts w:asciiTheme="minorHAnsi" w:hAnsiTheme="minorHAnsi" w:cs="Arial"/>
          <w:b/>
          <w:szCs w:val="24"/>
          <w:u w:val="single"/>
        </w:rPr>
      </w:pPr>
    </w:p>
    <w:p w14:paraId="214E0A33" w14:textId="7ECDCE70" w:rsidR="00925DB5" w:rsidRPr="004821D9" w:rsidRDefault="00925DB5" w:rsidP="00EA1657">
      <w:pPr>
        <w:ind w:left="-720" w:right="-810"/>
        <w:rPr>
          <w:rFonts w:asciiTheme="minorHAnsi" w:hAnsiTheme="minorHAnsi" w:cs="Arial"/>
          <w:b/>
          <w:szCs w:val="24"/>
          <w:u w:val="single"/>
        </w:rPr>
      </w:pPr>
      <w:r w:rsidRPr="004821D9">
        <w:rPr>
          <w:rFonts w:asciiTheme="minorHAnsi" w:hAnsiTheme="minorHAnsi" w:cs="Arial"/>
          <w:b/>
          <w:szCs w:val="24"/>
          <w:u w:val="single"/>
        </w:rPr>
        <w:t>Post Application Submission:</w:t>
      </w:r>
    </w:p>
    <w:p w14:paraId="49E9F7C1" w14:textId="262B226C" w:rsidR="00925DB5" w:rsidRDefault="00925DB5" w:rsidP="00EA1657">
      <w:pPr>
        <w:ind w:left="-720" w:right="-810"/>
        <w:rPr>
          <w:rFonts w:asciiTheme="minorHAnsi" w:hAnsiTheme="minorHAnsi" w:cs="Arial"/>
          <w:szCs w:val="24"/>
        </w:rPr>
      </w:pPr>
      <w:r w:rsidRPr="004821D9">
        <w:rPr>
          <w:rFonts w:asciiTheme="minorHAnsi" w:hAnsiTheme="minorHAnsi" w:cs="Arial"/>
          <w:szCs w:val="24"/>
        </w:rPr>
        <w:t xml:space="preserve">SFHP </w:t>
      </w:r>
      <w:r w:rsidR="0000664B" w:rsidRPr="004821D9">
        <w:rPr>
          <w:rFonts w:asciiTheme="minorHAnsi" w:hAnsiTheme="minorHAnsi" w:cs="Arial"/>
          <w:szCs w:val="24"/>
        </w:rPr>
        <w:t>will review all submitted applications</w:t>
      </w:r>
      <w:r w:rsidRPr="004821D9">
        <w:rPr>
          <w:rFonts w:asciiTheme="minorHAnsi" w:hAnsiTheme="minorHAnsi" w:cs="Arial"/>
          <w:szCs w:val="24"/>
        </w:rPr>
        <w:t xml:space="preserve"> and will respond to </w:t>
      </w:r>
      <w:r w:rsidR="0000664B" w:rsidRPr="004821D9">
        <w:rPr>
          <w:rFonts w:asciiTheme="minorHAnsi" w:hAnsiTheme="minorHAnsi" w:cs="Arial"/>
          <w:szCs w:val="24"/>
        </w:rPr>
        <w:t xml:space="preserve">each </w:t>
      </w:r>
      <w:r w:rsidR="008C4654">
        <w:rPr>
          <w:rFonts w:asciiTheme="minorHAnsi" w:hAnsiTheme="minorHAnsi" w:cs="Arial"/>
          <w:szCs w:val="24"/>
        </w:rPr>
        <w:t>applicant</w:t>
      </w:r>
      <w:r w:rsidRPr="004821D9">
        <w:rPr>
          <w:rFonts w:asciiTheme="minorHAnsi" w:hAnsiTheme="minorHAnsi" w:cs="Arial"/>
          <w:szCs w:val="24"/>
        </w:rPr>
        <w:t xml:space="preserve"> with request for additional information or clarification for areas of </w:t>
      </w:r>
      <w:r w:rsidR="00C830D4" w:rsidRPr="004821D9">
        <w:rPr>
          <w:rFonts w:asciiTheme="minorHAnsi" w:hAnsiTheme="minorHAnsi" w:cs="Arial"/>
          <w:szCs w:val="24"/>
        </w:rPr>
        <w:t xml:space="preserve">the </w:t>
      </w:r>
      <w:r w:rsidRPr="004821D9">
        <w:rPr>
          <w:rFonts w:asciiTheme="minorHAnsi" w:hAnsiTheme="minorHAnsi" w:cs="Arial"/>
          <w:szCs w:val="24"/>
        </w:rPr>
        <w:t xml:space="preserve">application that do not meet satisfaction of the </w:t>
      </w:r>
      <w:r w:rsidR="0000664B" w:rsidRPr="004821D9">
        <w:rPr>
          <w:rFonts w:asciiTheme="minorHAnsi" w:hAnsiTheme="minorHAnsi" w:cs="Arial"/>
          <w:szCs w:val="24"/>
        </w:rPr>
        <w:t>ECM</w:t>
      </w:r>
      <w:r w:rsidRPr="004821D9">
        <w:rPr>
          <w:rFonts w:asciiTheme="minorHAnsi" w:hAnsiTheme="minorHAnsi" w:cs="Arial"/>
          <w:szCs w:val="24"/>
        </w:rPr>
        <w:t xml:space="preserve"> requirement. Both SFHP &amp; Anthem will </w:t>
      </w:r>
      <w:r w:rsidR="00C830D4" w:rsidRPr="004821D9">
        <w:rPr>
          <w:rFonts w:asciiTheme="minorHAnsi" w:hAnsiTheme="minorHAnsi" w:cs="Arial"/>
          <w:szCs w:val="24"/>
        </w:rPr>
        <w:t xml:space="preserve">be available to </w:t>
      </w:r>
      <w:r w:rsidRPr="004821D9">
        <w:rPr>
          <w:rFonts w:asciiTheme="minorHAnsi" w:hAnsiTheme="minorHAnsi" w:cs="Arial"/>
          <w:szCs w:val="24"/>
        </w:rPr>
        <w:t xml:space="preserve">work with you over the course of completion of this application and post submission to ensure you meet certification requirements. </w:t>
      </w:r>
      <w:r w:rsidR="0000664B" w:rsidRPr="004821D9">
        <w:rPr>
          <w:rFonts w:asciiTheme="minorHAnsi" w:hAnsiTheme="minorHAnsi" w:cs="Arial"/>
          <w:szCs w:val="24"/>
        </w:rPr>
        <w:t>If evidence does not meet the requirements</w:t>
      </w:r>
      <w:r w:rsidRPr="004821D9">
        <w:rPr>
          <w:rFonts w:asciiTheme="minorHAnsi" w:hAnsiTheme="minorHAnsi" w:cs="Arial"/>
          <w:szCs w:val="24"/>
        </w:rPr>
        <w:t xml:space="preserve"> </w:t>
      </w:r>
      <w:r w:rsidR="0000664B" w:rsidRPr="004821D9">
        <w:rPr>
          <w:rFonts w:asciiTheme="minorHAnsi" w:hAnsiTheme="minorHAnsi" w:cs="Arial"/>
          <w:szCs w:val="24"/>
        </w:rPr>
        <w:t xml:space="preserve">as outlined by SFHP &amp; DHCS </w:t>
      </w:r>
      <w:r w:rsidRPr="004821D9">
        <w:rPr>
          <w:rFonts w:asciiTheme="minorHAnsi" w:hAnsiTheme="minorHAnsi" w:cs="Arial"/>
          <w:szCs w:val="24"/>
        </w:rPr>
        <w:t xml:space="preserve">the </w:t>
      </w:r>
      <w:r w:rsidR="0000664B" w:rsidRPr="004821D9">
        <w:rPr>
          <w:rFonts w:asciiTheme="minorHAnsi" w:hAnsiTheme="minorHAnsi" w:cs="Arial"/>
          <w:szCs w:val="24"/>
        </w:rPr>
        <w:t>provider</w:t>
      </w:r>
      <w:r w:rsidRPr="004821D9">
        <w:rPr>
          <w:rFonts w:asciiTheme="minorHAnsi" w:hAnsiTheme="minorHAnsi" w:cs="Arial"/>
          <w:szCs w:val="24"/>
        </w:rPr>
        <w:t xml:space="preserve"> will not be certified as a</w:t>
      </w:r>
      <w:r w:rsidR="005800DA">
        <w:rPr>
          <w:rFonts w:asciiTheme="minorHAnsi" w:hAnsiTheme="minorHAnsi" w:cs="Arial"/>
          <w:szCs w:val="24"/>
        </w:rPr>
        <w:t>n</w:t>
      </w:r>
      <w:r w:rsidRPr="004821D9">
        <w:rPr>
          <w:rFonts w:asciiTheme="minorHAnsi" w:hAnsiTheme="minorHAnsi" w:cs="Arial"/>
          <w:szCs w:val="24"/>
        </w:rPr>
        <w:t xml:space="preserve"> </w:t>
      </w:r>
      <w:r w:rsidR="0000664B" w:rsidRPr="004821D9">
        <w:rPr>
          <w:rFonts w:asciiTheme="minorHAnsi" w:hAnsiTheme="minorHAnsi" w:cs="Arial"/>
          <w:szCs w:val="24"/>
        </w:rPr>
        <w:t>ECM</w:t>
      </w:r>
      <w:r w:rsidRPr="004821D9">
        <w:rPr>
          <w:rFonts w:asciiTheme="minorHAnsi" w:hAnsiTheme="minorHAnsi" w:cs="Arial"/>
          <w:szCs w:val="24"/>
        </w:rPr>
        <w:t xml:space="preserve"> provider.  </w:t>
      </w:r>
    </w:p>
    <w:p w14:paraId="5FD457D5" w14:textId="703A74F8" w:rsidR="00DC7245" w:rsidRDefault="00DC724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0DA65232" w14:textId="40AC04A2" w:rsidR="00DC7245" w:rsidRDefault="00DC724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223A84BC" w14:textId="3A02D785" w:rsidR="00DC7245" w:rsidRDefault="00DC724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1A12DE23" w14:textId="60E0AFDE" w:rsidR="00DC7245" w:rsidRDefault="00DC724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26C7B89C" w14:textId="77777777" w:rsidR="00DC7245" w:rsidRDefault="00DC7245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3A04001F" w14:textId="46856CBE" w:rsidR="00657BB1" w:rsidRDefault="00657BB1" w:rsidP="00EA1657">
      <w:pPr>
        <w:ind w:left="-720" w:right="-810"/>
        <w:rPr>
          <w:rFonts w:asciiTheme="minorHAnsi" w:hAnsiTheme="minorHAnsi" w:cs="Arial"/>
          <w:szCs w:val="24"/>
        </w:rPr>
      </w:pPr>
    </w:p>
    <w:p w14:paraId="2D4FD941" w14:textId="7A346EED" w:rsidR="00657BB1" w:rsidRPr="00657BB1" w:rsidRDefault="00657BB1" w:rsidP="00657BB1">
      <w:pPr>
        <w:ind w:left="-720" w:right="-810"/>
        <w:rPr>
          <w:rFonts w:asciiTheme="minorHAnsi" w:hAnsiTheme="minorHAnsi" w:cs="Arial"/>
          <w:b/>
          <w:szCs w:val="24"/>
          <w:u w:val="single"/>
        </w:rPr>
      </w:pPr>
      <w:r w:rsidRPr="00657BB1">
        <w:rPr>
          <w:rFonts w:asciiTheme="minorHAnsi" w:hAnsiTheme="minorHAnsi" w:cs="Arial"/>
          <w:b/>
          <w:szCs w:val="24"/>
          <w:u w:val="single"/>
        </w:rPr>
        <w:t xml:space="preserve">KEY for “Self-Assessment </w:t>
      </w:r>
      <w:r w:rsidR="005A3BBC">
        <w:rPr>
          <w:rFonts w:asciiTheme="minorHAnsi" w:hAnsiTheme="minorHAnsi" w:cs="Arial"/>
          <w:b/>
          <w:szCs w:val="24"/>
          <w:u w:val="single"/>
        </w:rPr>
        <w:t>Effort</w:t>
      </w:r>
      <w:r w:rsidRPr="00657BB1">
        <w:rPr>
          <w:rFonts w:asciiTheme="minorHAnsi" w:hAnsiTheme="minorHAnsi" w:cs="Arial"/>
          <w:b/>
          <w:szCs w:val="24"/>
          <w:u w:val="single"/>
        </w:rPr>
        <w:t>” Column Below:</w:t>
      </w:r>
    </w:p>
    <w:p w14:paraId="6B4E652F" w14:textId="06CDFF53" w:rsidR="00657BB1" w:rsidRPr="00657BB1" w:rsidRDefault="00657BB1" w:rsidP="00657BB1">
      <w:pPr>
        <w:numPr>
          <w:ilvl w:val="0"/>
          <w:numId w:val="27"/>
        </w:numPr>
        <w:ind w:right="-810"/>
        <w:rPr>
          <w:rFonts w:asciiTheme="minorHAnsi" w:hAnsiTheme="minorHAnsi" w:cs="Arial"/>
          <w:szCs w:val="24"/>
        </w:rPr>
      </w:pPr>
      <w:r w:rsidRPr="00657BB1">
        <w:rPr>
          <w:rFonts w:asciiTheme="minorHAnsi" w:hAnsiTheme="minorHAnsi" w:cs="Arial"/>
          <w:b/>
          <w:bCs/>
          <w:szCs w:val="24"/>
        </w:rPr>
        <w:t>No Effort</w:t>
      </w:r>
      <w:r w:rsidRPr="00657BB1">
        <w:rPr>
          <w:rFonts w:asciiTheme="minorHAnsi" w:hAnsiTheme="minorHAnsi" w:cs="Arial"/>
          <w:szCs w:val="24"/>
        </w:rPr>
        <w:t>: Already meet th</w:t>
      </w:r>
      <w:r w:rsidR="00050496">
        <w:rPr>
          <w:rFonts w:asciiTheme="minorHAnsi" w:hAnsiTheme="minorHAnsi" w:cs="Arial"/>
          <w:szCs w:val="24"/>
        </w:rPr>
        <w:t>e program area</w:t>
      </w:r>
      <w:r w:rsidRPr="00657BB1">
        <w:rPr>
          <w:rFonts w:asciiTheme="minorHAnsi" w:hAnsiTheme="minorHAnsi" w:cs="Arial"/>
          <w:szCs w:val="24"/>
        </w:rPr>
        <w:t xml:space="preserve"> expectation </w:t>
      </w:r>
    </w:p>
    <w:p w14:paraId="398C9C5C" w14:textId="009A6068" w:rsidR="00657BB1" w:rsidRPr="00657BB1" w:rsidRDefault="00657BB1" w:rsidP="00657BB1">
      <w:pPr>
        <w:numPr>
          <w:ilvl w:val="0"/>
          <w:numId w:val="27"/>
        </w:numPr>
        <w:ind w:right="-810"/>
        <w:rPr>
          <w:rFonts w:asciiTheme="minorHAnsi" w:hAnsiTheme="minorHAnsi" w:cs="Arial"/>
          <w:szCs w:val="24"/>
        </w:rPr>
      </w:pPr>
      <w:r w:rsidRPr="00657BB1">
        <w:rPr>
          <w:rFonts w:asciiTheme="minorHAnsi" w:hAnsiTheme="minorHAnsi" w:cs="Arial"/>
          <w:b/>
          <w:szCs w:val="24"/>
        </w:rPr>
        <w:t>Low Effort</w:t>
      </w:r>
      <w:r w:rsidRPr="00657BB1">
        <w:rPr>
          <w:rFonts w:asciiTheme="minorHAnsi" w:hAnsiTheme="minorHAnsi" w:cs="Arial"/>
          <w:szCs w:val="24"/>
        </w:rPr>
        <w:t>: Minimal effort to meet this area by J</w:t>
      </w:r>
      <w:r>
        <w:rPr>
          <w:rFonts w:asciiTheme="minorHAnsi" w:hAnsiTheme="minorHAnsi" w:cs="Arial"/>
          <w:szCs w:val="24"/>
        </w:rPr>
        <w:t>anuary 2022</w:t>
      </w:r>
      <w:r w:rsidRPr="00657BB1">
        <w:rPr>
          <w:rFonts w:asciiTheme="minorHAnsi" w:hAnsiTheme="minorHAnsi" w:cs="Arial"/>
          <w:szCs w:val="24"/>
        </w:rPr>
        <w:t xml:space="preserve"> and we do not require assistance from the MCP</w:t>
      </w:r>
    </w:p>
    <w:p w14:paraId="625738A1" w14:textId="384BA608" w:rsidR="00657BB1" w:rsidRPr="00657BB1" w:rsidRDefault="00657BB1" w:rsidP="00657BB1">
      <w:pPr>
        <w:numPr>
          <w:ilvl w:val="0"/>
          <w:numId w:val="27"/>
        </w:numPr>
        <w:ind w:right="-810"/>
        <w:rPr>
          <w:rFonts w:asciiTheme="minorHAnsi" w:hAnsiTheme="minorHAnsi" w:cs="Arial"/>
          <w:szCs w:val="24"/>
        </w:rPr>
      </w:pPr>
      <w:r w:rsidRPr="00657BB1">
        <w:rPr>
          <w:rFonts w:asciiTheme="minorHAnsi" w:hAnsiTheme="minorHAnsi" w:cs="Arial"/>
          <w:b/>
          <w:szCs w:val="24"/>
        </w:rPr>
        <w:t>Medium Effort:</w:t>
      </w:r>
      <w:r w:rsidRPr="00657BB1">
        <w:rPr>
          <w:rFonts w:asciiTheme="minorHAnsi" w:hAnsiTheme="minorHAnsi" w:cs="Arial"/>
          <w:szCs w:val="24"/>
        </w:rPr>
        <w:t xml:space="preserve"> Will meet by </w:t>
      </w:r>
      <w:r>
        <w:rPr>
          <w:rFonts w:asciiTheme="minorHAnsi" w:hAnsiTheme="minorHAnsi" w:cs="Arial"/>
          <w:szCs w:val="24"/>
        </w:rPr>
        <w:t>January 2022</w:t>
      </w:r>
      <w:r w:rsidRPr="00657BB1">
        <w:rPr>
          <w:rFonts w:asciiTheme="minorHAnsi" w:hAnsiTheme="minorHAnsi" w:cs="Arial"/>
          <w:szCs w:val="24"/>
        </w:rPr>
        <w:t xml:space="preserve"> and may/may not require some assistance from the MCP</w:t>
      </w:r>
    </w:p>
    <w:p w14:paraId="47247611" w14:textId="654574C0" w:rsidR="00657BB1" w:rsidRPr="00657BB1" w:rsidRDefault="00657BB1" w:rsidP="00657BB1">
      <w:pPr>
        <w:numPr>
          <w:ilvl w:val="0"/>
          <w:numId w:val="27"/>
        </w:numPr>
        <w:ind w:right="-810"/>
        <w:rPr>
          <w:rFonts w:asciiTheme="minorHAnsi" w:hAnsiTheme="minorHAnsi" w:cs="Arial"/>
          <w:szCs w:val="24"/>
        </w:rPr>
      </w:pPr>
      <w:r w:rsidRPr="00657BB1">
        <w:rPr>
          <w:rFonts w:asciiTheme="minorHAnsi" w:hAnsiTheme="minorHAnsi" w:cs="Arial"/>
          <w:b/>
          <w:szCs w:val="24"/>
        </w:rPr>
        <w:t>High Effort 1:</w:t>
      </w:r>
      <w:r w:rsidRPr="00657BB1">
        <w:rPr>
          <w:rFonts w:asciiTheme="minorHAnsi" w:hAnsiTheme="minorHAnsi" w:cs="Arial"/>
          <w:szCs w:val="24"/>
        </w:rPr>
        <w:t xml:space="preserve"> Will definitely require assistance from the MCP to meet by </w:t>
      </w:r>
      <w:r>
        <w:rPr>
          <w:rFonts w:asciiTheme="minorHAnsi" w:hAnsiTheme="minorHAnsi" w:cs="Arial"/>
          <w:szCs w:val="24"/>
        </w:rPr>
        <w:t>January 2022</w:t>
      </w:r>
    </w:p>
    <w:p w14:paraId="5CD2547F" w14:textId="77777777" w:rsidR="00657BB1" w:rsidRPr="00657BB1" w:rsidRDefault="00657BB1" w:rsidP="00657BB1">
      <w:pPr>
        <w:numPr>
          <w:ilvl w:val="0"/>
          <w:numId w:val="27"/>
        </w:numPr>
        <w:ind w:right="-810"/>
        <w:rPr>
          <w:rFonts w:asciiTheme="minorHAnsi" w:hAnsiTheme="minorHAnsi" w:cs="Arial"/>
          <w:szCs w:val="24"/>
        </w:rPr>
      </w:pPr>
      <w:r w:rsidRPr="00657BB1">
        <w:rPr>
          <w:rFonts w:asciiTheme="minorHAnsi" w:hAnsiTheme="minorHAnsi" w:cs="Arial"/>
          <w:b/>
          <w:szCs w:val="24"/>
        </w:rPr>
        <w:t>High Effort 2:</w:t>
      </w:r>
      <w:r w:rsidRPr="00657BB1">
        <w:rPr>
          <w:rFonts w:asciiTheme="minorHAnsi" w:hAnsiTheme="minorHAnsi" w:cs="Arial"/>
          <w:szCs w:val="24"/>
        </w:rPr>
        <w:t xml:space="preserve"> Concern we cannot meet this area at all</w:t>
      </w:r>
    </w:p>
    <w:p w14:paraId="2FD28DEB" w14:textId="5CD10842" w:rsidR="00EA1657" w:rsidRDefault="00EA1657" w:rsidP="006C2048">
      <w:pPr>
        <w:ind w:left="-720" w:right="-810"/>
        <w:rPr>
          <w:rFonts w:asciiTheme="minorHAnsi" w:hAnsiTheme="minorHAnsi" w:cs="Arial"/>
          <w:szCs w:val="24"/>
        </w:rPr>
      </w:pPr>
    </w:p>
    <w:p w14:paraId="5A36B540" w14:textId="7FD439F4" w:rsidR="00153D94" w:rsidRDefault="00153D94" w:rsidP="006C2048">
      <w:pPr>
        <w:ind w:left="-720" w:right="-810"/>
        <w:rPr>
          <w:rFonts w:asciiTheme="minorHAnsi" w:hAnsiTheme="minorHAnsi" w:cs="Arial"/>
          <w:szCs w:val="24"/>
        </w:rPr>
      </w:pPr>
    </w:p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3510"/>
        <w:gridCol w:w="2610"/>
      </w:tblGrid>
      <w:tr w:rsidR="00153D94" w:rsidRPr="00670547" w14:paraId="296D7C6B" w14:textId="77777777" w:rsidTr="00153D94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C554414" w14:textId="38FFEE1B" w:rsidR="00153D94" w:rsidRPr="00670547" w:rsidRDefault="00153D94" w:rsidP="00153D9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Outreach     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E219221" w14:textId="1F606244" w:rsidR="00153D94" w:rsidRPr="00670547" w:rsidRDefault="002F713C" w:rsidP="00153D9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153D94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953FD68" w14:textId="77777777" w:rsidR="00153D94" w:rsidRDefault="00153D94" w:rsidP="00F13138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Self-Assessment Effort </w:t>
            </w:r>
          </w:p>
          <w:p w14:paraId="0DC3F600" w14:textId="250A6355" w:rsidR="00F13138" w:rsidRPr="00F13138" w:rsidRDefault="00F13138" w:rsidP="00F1313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1A9171EC" w14:textId="39D260C2" w:rsidR="00F13138" w:rsidRPr="00F13138" w:rsidRDefault="00F13138" w:rsidP="00F1313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56D6C618" w14:textId="250247D3" w:rsidR="00F13138" w:rsidRPr="00F13138" w:rsidRDefault="00F13138" w:rsidP="00F1313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638A22AC" w14:textId="6F58E17E" w:rsidR="00F13138" w:rsidRPr="00F13138" w:rsidRDefault="00F13138" w:rsidP="00F1313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08EFADF8" w14:textId="2D0CB365" w:rsidR="00F13138" w:rsidRPr="00F13138" w:rsidRDefault="00F13138" w:rsidP="00F1313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DF1BC7D" w14:textId="77777777" w:rsidR="00153D94" w:rsidRPr="00670547" w:rsidRDefault="00153D94" w:rsidP="00153D9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D8E67E" w14:textId="77777777" w:rsidR="00153D94" w:rsidRPr="00670547" w:rsidRDefault="00153D94" w:rsidP="00153D94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350F5CF2" w14:textId="77777777" w:rsidR="00153D94" w:rsidRPr="00670547" w:rsidRDefault="00153D94" w:rsidP="00153D94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153D94" w:rsidRPr="00670547" w14:paraId="69DFB077" w14:textId="77777777" w:rsidTr="00153D94">
        <w:trPr>
          <w:trHeight w:val="1070"/>
        </w:trPr>
        <w:tc>
          <w:tcPr>
            <w:tcW w:w="4320" w:type="dxa"/>
            <w:shd w:val="clear" w:color="auto" w:fill="FFFFFF" w:themeFill="background1"/>
          </w:tcPr>
          <w:p w14:paraId="1D307CD7" w14:textId="07D3A46D" w:rsidR="00153D94" w:rsidRPr="00F52E15" w:rsidRDefault="00153D94" w:rsidP="00153D94">
            <w:pPr>
              <w:pStyle w:val="NoSpacing"/>
              <w:rPr>
                <w:rFonts w:cs="Arial"/>
                <w:sz w:val="24"/>
                <w:szCs w:val="24"/>
              </w:rPr>
            </w:pPr>
            <w:r w:rsidRPr="00F52E15">
              <w:rPr>
                <w:rFonts w:cs="Arial"/>
                <w:sz w:val="24"/>
                <w:szCs w:val="24"/>
              </w:rPr>
              <w:t xml:space="preserve">ECM Provider </w:t>
            </w:r>
            <w:r w:rsidR="00423F4D">
              <w:rPr>
                <w:rFonts w:cs="Arial"/>
                <w:sz w:val="24"/>
                <w:szCs w:val="24"/>
              </w:rPr>
              <w:t>assumes</w:t>
            </w:r>
            <w:r w:rsidRPr="00F52E15">
              <w:rPr>
                <w:rFonts w:cs="Arial"/>
                <w:sz w:val="24"/>
                <w:szCs w:val="24"/>
              </w:rPr>
              <w:t xml:space="preserve"> responsibility for </w:t>
            </w:r>
            <w:r w:rsidR="00F52E15" w:rsidRPr="00F52E15">
              <w:rPr>
                <w:rFonts w:cs="Arial"/>
                <w:sz w:val="24"/>
                <w:szCs w:val="24"/>
              </w:rPr>
              <w:t>conducting progressive</w:t>
            </w:r>
            <w:r w:rsidRPr="00F52E15">
              <w:rPr>
                <w:rFonts w:cs="Arial"/>
                <w:sz w:val="24"/>
                <w:szCs w:val="24"/>
              </w:rPr>
              <w:t xml:space="preserve"> outreach </w:t>
            </w:r>
            <w:r w:rsidR="00F52E15" w:rsidRPr="00F52E15">
              <w:rPr>
                <w:rFonts w:cs="Arial"/>
                <w:sz w:val="24"/>
                <w:szCs w:val="24"/>
              </w:rPr>
              <w:t xml:space="preserve">to each ECM eligible individual </w:t>
            </w:r>
            <w:r w:rsidRPr="00F52E15">
              <w:rPr>
                <w:rFonts w:cs="Arial"/>
                <w:sz w:val="24"/>
                <w:szCs w:val="24"/>
              </w:rPr>
              <w:t xml:space="preserve">through multiple </w:t>
            </w:r>
            <w:r w:rsidR="00F52E15" w:rsidRPr="00F52E15">
              <w:rPr>
                <w:rFonts w:cs="Arial"/>
                <w:sz w:val="24"/>
                <w:szCs w:val="24"/>
              </w:rPr>
              <w:t>community-based</w:t>
            </w:r>
            <w:r w:rsidRPr="00F52E15">
              <w:rPr>
                <w:rFonts w:cs="Arial"/>
                <w:sz w:val="24"/>
                <w:szCs w:val="24"/>
              </w:rPr>
              <w:t xml:space="preserve"> modalities</w:t>
            </w:r>
            <w:r w:rsidR="00F52E15" w:rsidRPr="00F52E15">
              <w:rPr>
                <w:rFonts w:cs="Arial"/>
                <w:sz w:val="24"/>
                <w:szCs w:val="24"/>
              </w:rPr>
              <w:t>, prioritizing in-person outreach</w:t>
            </w:r>
            <w:r w:rsidRPr="00F52E15">
              <w:rPr>
                <w:rFonts w:cs="Arial"/>
                <w:sz w:val="24"/>
                <w:szCs w:val="24"/>
              </w:rPr>
              <w:t>.</w:t>
            </w:r>
            <w:r w:rsidR="00BF1838">
              <w:rPr>
                <w:rFonts w:cs="Arial"/>
                <w:sz w:val="24"/>
                <w:szCs w:val="24"/>
              </w:rPr>
              <w:t xml:space="preserve"> ECM Provider must ensure timely outreach post retrieval of ECM eligible individuals. </w:t>
            </w:r>
          </w:p>
          <w:p w14:paraId="20190273" w14:textId="77777777" w:rsidR="002F713C" w:rsidRDefault="002F713C" w:rsidP="002F713C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7A7FC918" w14:textId="459CC7BC" w:rsidR="002F713C" w:rsidRPr="002F713C" w:rsidRDefault="002F713C" w:rsidP="002F713C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 w:rsidR="0097734A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219DEBD4" w14:textId="77777777" w:rsidR="002F713C" w:rsidRDefault="002F713C" w:rsidP="002F713C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426CE68D" w14:textId="1259AC92" w:rsidR="002F713C" w:rsidRPr="00670547" w:rsidRDefault="002F713C" w:rsidP="002F713C">
            <w:pPr>
              <w:pStyle w:val="NoSpacing"/>
              <w:numPr>
                <w:ilvl w:val="0"/>
                <w:numId w:val="4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does your program ensure in-person </w:t>
            </w:r>
            <w:commentRangeStart w:id="1"/>
            <w:r>
              <w:rPr>
                <w:rFonts w:cs="Arial"/>
                <w:sz w:val="24"/>
                <w:szCs w:val="24"/>
              </w:rPr>
              <w:t>outreach</w:t>
            </w:r>
            <w:commentRangeEnd w:id="1"/>
            <w:r w:rsidR="00201A51">
              <w:rPr>
                <w:rStyle w:val="CommentReference"/>
                <w:rFonts w:ascii="Garamond" w:eastAsia="Times New Roman" w:hAnsi="Garamond" w:cs="Times New Roman"/>
              </w:rPr>
              <w:commentReference w:id="1"/>
            </w:r>
            <w:r>
              <w:rPr>
                <w:rFonts w:cs="Arial"/>
                <w:sz w:val="24"/>
                <w:szCs w:val="24"/>
              </w:rPr>
              <w:t xml:space="preserve"> and</w:t>
            </w:r>
            <w:r w:rsidRPr="0067054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u</w:t>
            </w:r>
            <w:r w:rsidRPr="00670547">
              <w:rPr>
                <w:rFonts w:cs="Arial"/>
                <w:sz w:val="24"/>
                <w:szCs w:val="24"/>
              </w:rPr>
              <w:t xml:space="preserve">se </w:t>
            </w:r>
            <w:r w:rsidR="0097734A">
              <w:rPr>
                <w:rFonts w:cs="Arial"/>
                <w:sz w:val="24"/>
                <w:szCs w:val="24"/>
              </w:rPr>
              <w:t xml:space="preserve">of </w:t>
            </w:r>
            <w:r w:rsidRPr="00670547">
              <w:rPr>
                <w:rFonts w:cs="Arial"/>
                <w:sz w:val="24"/>
                <w:szCs w:val="24"/>
              </w:rPr>
              <w:t xml:space="preserve">the following modalities, as appropriate, if in-person </w:t>
            </w:r>
            <w:r>
              <w:rPr>
                <w:rFonts w:cs="Arial"/>
                <w:sz w:val="24"/>
                <w:szCs w:val="24"/>
              </w:rPr>
              <w:t>attempts</w:t>
            </w:r>
            <w:r w:rsidRPr="00670547">
              <w:rPr>
                <w:rFonts w:cs="Arial"/>
                <w:sz w:val="24"/>
                <w:szCs w:val="24"/>
              </w:rPr>
              <w:t xml:space="preserve"> are unsuccessful or to reflect a </w:t>
            </w:r>
            <w:r w:rsidRPr="00670547">
              <w:rPr>
                <w:rFonts w:cs="Arial"/>
                <w:sz w:val="24"/>
                <w:szCs w:val="24"/>
              </w:rPr>
              <w:lastRenderedPageBreak/>
              <w:t xml:space="preserve">individual stated contact preferences? </w:t>
            </w:r>
          </w:p>
          <w:p w14:paraId="66D59473" w14:textId="77777777" w:rsidR="002F713C" w:rsidRPr="00670547" w:rsidRDefault="002F713C" w:rsidP="002F713C">
            <w:pPr>
              <w:pStyle w:val="NoSpacing"/>
              <w:ind w:left="720"/>
              <w:rPr>
                <w:rFonts w:cs="Arial"/>
                <w:sz w:val="24"/>
                <w:szCs w:val="24"/>
              </w:rPr>
            </w:pPr>
            <w:r w:rsidRPr="00670547">
              <w:rPr>
                <w:rFonts w:cs="Arial"/>
                <w:sz w:val="24"/>
                <w:szCs w:val="24"/>
              </w:rPr>
              <w:t xml:space="preserve">▪ Mail </w:t>
            </w:r>
          </w:p>
          <w:p w14:paraId="2AACE8D4" w14:textId="77777777" w:rsidR="002F713C" w:rsidRPr="00670547" w:rsidRDefault="002F713C" w:rsidP="002F713C">
            <w:pPr>
              <w:pStyle w:val="NoSpacing"/>
              <w:ind w:left="720"/>
              <w:rPr>
                <w:rFonts w:cs="Arial"/>
                <w:sz w:val="24"/>
                <w:szCs w:val="24"/>
              </w:rPr>
            </w:pPr>
            <w:r w:rsidRPr="00670547">
              <w:rPr>
                <w:rFonts w:cs="Arial"/>
                <w:sz w:val="24"/>
                <w:szCs w:val="24"/>
              </w:rPr>
              <w:t xml:space="preserve">▪ Email </w:t>
            </w:r>
          </w:p>
          <w:p w14:paraId="466CD9D1" w14:textId="77777777" w:rsidR="002F713C" w:rsidRPr="00670547" w:rsidRDefault="002F713C" w:rsidP="002F713C">
            <w:pPr>
              <w:pStyle w:val="NoSpacing"/>
              <w:ind w:left="720"/>
              <w:rPr>
                <w:rFonts w:cs="Arial"/>
                <w:sz w:val="24"/>
                <w:szCs w:val="24"/>
              </w:rPr>
            </w:pPr>
            <w:r w:rsidRPr="00670547">
              <w:rPr>
                <w:rFonts w:cs="Arial"/>
                <w:sz w:val="24"/>
                <w:szCs w:val="24"/>
              </w:rPr>
              <w:t xml:space="preserve">▪ Texts </w:t>
            </w:r>
          </w:p>
          <w:p w14:paraId="58ED07BB" w14:textId="77777777" w:rsidR="002F713C" w:rsidRPr="0071118B" w:rsidRDefault="002F713C" w:rsidP="002F713C">
            <w:pPr>
              <w:pStyle w:val="NoSpacing"/>
              <w:ind w:left="720"/>
              <w:rPr>
                <w:rFonts w:cs="Arial"/>
                <w:sz w:val="24"/>
                <w:szCs w:val="24"/>
              </w:rPr>
            </w:pPr>
            <w:r w:rsidRPr="0071118B">
              <w:rPr>
                <w:rFonts w:cs="Arial"/>
                <w:sz w:val="24"/>
                <w:szCs w:val="24"/>
              </w:rPr>
              <w:t xml:space="preserve">▪ Telephone calls </w:t>
            </w:r>
          </w:p>
          <w:p w14:paraId="184E84DA" w14:textId="77777777" w:rsidR="002F713C" w:rsidRDefault="002F713C" w:rsidP="002F713C">
            <w:pPr>
              <w:pStyle w:val="NoSpacing"/>
              <w:ind w:left="720"/>
              <w:rPr>
                <w:rFonts w:cs="Arial"/>
                <w:sz w:val="24"/>
                <w:szCs w:val="24"/>
              </w:rPr>
            </w:pPr>
            <w:r w:rsidRPr="0071118B">
              <w:rPr>
                <w:rFonts w:cs="Arial"/>
                <w:sz w:val="24"/>
                <w:szCs w:val="24"/>
              </w:rPr>
              <w:t>▪ Other</w:t>
            </w:r>
          </w:p>
          <w:p w14:paraId="48F74256" w14:textId="1CA28390" w:rsidR="002F713C" w:rsidRPr="004A66B2" w:rsidRDefault="002F713C" w:rsidP="002F713C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56D36F24" w14:textId="77777777" w:rsidR="00153D94" w:rsidRPr="00670547" w:rsidRDefault="00153D94" w:rsidP="00153D94">
            <w:pPr>
              <w:rPr>
                <w:rFonts w:asciiTheme="minorHAnsi" w:hAnsiTheme="minorHAnsi" w:cs="Arial"/>
                <w:b/>
                <w:szCs w:val="24"/>
              </w:rPr>
            </w:pPr>
          </w:p>
          <w:p w14:paraId="3BA659CB" w14:textId="2B075FDF" w:rsidR="00BF1838" w:rsidRPr="002F713C" w:rsidRDefault="00BF1838" w:rsidP="002F713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CF9E8E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7302974F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7396ED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</w:p>
          <w:p w14:paraId="7E71EB38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</w:p>
          <w:p w14:paraId="7359BD79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  <w:r w:rsidRPr="00670547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6472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9304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54C6CE28" w14:textId="77777777" w:rsidR="00153D94" w:rsidRPr="00670547" w:rsidRDefault="00153D94" w:rsidP="00153D94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BC04074" w14:textId="69754A86" w:rsidR="00153D94" w:rsidRDefault="00153D94" w:rsidP="006C2048">
      <w:pPr>
        <w:ind w:left="-720" w:right="-810"/>
        <w:rPr>
          <w:rFonts w:asciiTheme="minorHAnsi" w:hAnsiTheme="minorHAnsi" w:cs="Arial"/>
          <w:szCs w:val="24"/>
        </w:rPr>
      </w:pPr>
    </w:p>
    <w:p w14:paraId="53B8F336" w14:textId="77777777" w:rsidR="00153D94" w:rsidRPr="004821D9" w:rsidRDefault="00153D94" w:rsidP="006C2048">
      <w:pPr>
        <w:ind w:left="-720" w:right="-810"/>
        <w:rPr>
          <w:rFonts w:asciiTheme="minorHAnsi" w:hAnsiTheme="minorHAnsi" w:cs="Arial"/>
          <w:szCs w:val="24"/>
        </w:rPr>
      </w:pPr>
    </w:p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3510"/>
        <w:gridCol w:w="2610"/>
      </w:tblGrid>
      <w:tr w:rsidR="00A305CA" w:rsidRPr="00670547" w14:paraId="0C9DA951" w14:textId="77777777" w:rsidTr="002F713C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57539DB" w14:textId="595962FA" w:rsidR="00A305CA" w:rsidRPr="00670547" w:rsidRDefault="00A305CA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Engagement</w:t>
            </w: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D394FD6" w14:textId="4FBF0D97" w:rsidR="00A305CA" w:rsidRPr="00670547" w:rsidRDefault="002F713C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A305CA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CE8F92E" w14:textId="77777777" w:rsidR="00FE0D2E" w:rsidRDefault="00FE0D2E" w:rsidP="00FE0D2E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Self-Assessment Effort </w:t>
            </w:r>
          </w:p>
          <w:p w14:paraId="60AC1850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452D98E8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014FC45E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03842F30" w14:textId="77777777" w:rsidR="00FE0D2E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4AB8B74F" w14:textId="04E2953E" w:rsidR="00A305CA" w:rsidRPr="00FE0D2E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E0D2E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B5D2133" w14:textId="77777777" w:rsidR="00A305CA" w:rsidRPr="00670547" w:rsidRDefault="00A305CA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F70A7" w14:textId="77777777" w:rsidR="00A305CA" w:rsidRPr="00670547" w:rsidRDefault="00A305CA" w:rsidP="002F713C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67218950" w14:textId="77777777" w:rsidR="00A305CA" w:rsidRPr="00670547" w:rsidRDefault="00A305CA" w:rsidP="002F713C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A305CA" w:rsidRPr="00670547" w14:paraId="53D4FD93" w14:textId="77777777" w:rsidTr="002F713C">
        <w:trPr>
          <w:trHeight w:val="1070"/>
        </w:trPr>
        <w:tc>
          <w:tcPr>
            <w:tcW w:w="4320" w:type="dxa"/>
            <w:shd w:val="clear" w:color="auto" w:fill="FFFFFF" w:themeFill="background1"/>
          </w:tcPr>
          <w:p w14:paraId="07229922" w14:textId="110F1EF0" w:rsidR="00A305CA" w:rsidRDefault="00423F4D" w:rsidP="00A305CA">
            <w:pPr>
              <w:pStyle w:val="NoSpacing"/>
              <w:rPr>
                <w:rFonts w:cs="Arial"/>
                <w:sz w:val="24"/>
                <w:szCs w:val="24"/>
              </w:rPr>
            </w:pPr>
            <w:r w:rsidRPr="00423F4D">
              <w:rPr>
                <w:rFonts w:cs="Arial"/>
                <w:sz w:val="24"/>
                <w:szCs w:val="24"/>
              </w:rPr>
              <w:t xml:space="preserve">Post outreach to ECM individuals the </w:t>
            </w:r>
            <w:r w:rsidR="00A305CA" w:rsidRPr="00423F4D">
              <w:rPr>
                <w:rFonts w:cs="Arial"/>
                <w:sz w:val="24"/>
                <w:szCs w:val="24"/>
              </w:rPr>
              <w:t xml:space="preserve">ECM Provider </w:t>
            </w:r>
            <w:r w:rsidR="00A305CA" w:rsidRPr="00A305CA">
              <w:rPr>
                <w:rFonts w:cs="Arial"/>
                <w:sz w:val="24"/>
                <w:szCs w:val="24"/>
              </w:rPr>
              <w:t>assume</w:t>
            </w:r>
            <w:r w:rsidRPr="00423F4D">
              <w:rPr>
                <w:rFonts w:cs="Arial"/>
                <w:sz w:val="24"/>
                <w:szCs w:val="24"/>
              </w:rPr>
              <w:t>s</w:t>
            </w:r>
            <w:r w:rsidR="00A305CA" w:rsidRPr="00A305CA">
              <w:rPr>
                <w:rFonts w:cs="Arial"/>
                <w:sz w:val="24"/>
                <w:szCs w:val="24"/>
              </w:rPr>
              <w:t xml:space="preserve"> responsibility for obtaining and documenting </w:t>
            </w:r>
            <w:r w:rsidRPr="00423F4D">
              <w:rPr>
                <w:rFonts w:cs="Arial"/>
                <w:sz w:val="24"/>
                <w:szCs w:val="24"/>
              </w:rPr>
              <w:t>every individual</w:t>
            </w:r>
            <w:r w:rsidR="00A305CA" w:rsidRPr="00A305CA">
              <w:rPr>
                <w:rFonts w:cs="Arial"/>
                <w:sz w:val="24"/>
                <w:szCs w:val="24"/>
              </w:rPr>
              <w:t xml:space="preserve"> consent</w:t>
            </w:r>
            <w:r w:rsidRPr="00423F4D">
              <w:rPr>
                <w:rFonts w:cs="Arial"/>
                <w:sz w:val="24"/>
                <w:szCs w:val="24"/>
              </w:rPr>
              <w:t xml:space="preserve"> into the ECM program</w:t>
            </w:r>
            <w:r w:rsidR="0097734A">
              <w:rPr>
                <w:rFonts w:cs="Arial"/>
                <w:sz w:val="24"/>
                <w:szCs w:val="24"/>
              </w:rPr>
              <w:t>.</w:t>
            </w:r>
          </w:p>
          <w:p w14:paraId="0C228E92" w14:textId="77777777" w:rsidR="0097734A" w:rsidRPr="00A305CA" w:rsidRDefault="0097734A" w:rsidP="00A305CA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153E0AC0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5A7F005A" w14:textId="77777777" w:rsidR="002F713C" w:rsidRPr="002F713C" w:rsidRDefault="002F713C" w:rsidP="002F713C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</w:p>
          <w:p w14:paraId="3F597D6C" w14:textId="3C0552F3" w:rsidR="002F713C" w:rsidRPr="0071118B" w:rsidRDefault="002F713C" w:rsidP="002F713C">
            <w:pPr>
              <w:pStyle w:val="NoSpacing"/>
              <w:numPr>
                <w:ilvl w:val="0"/>
                <w:numId w:val="41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002F713C">
              <w:rPr>
                <w:rFonts w:cs="Arial"/>
                <w:sz w:val="24"/>
                <w:szCs w:val="24"/>
              </w:rPr>
              <w:t>How does your program currently consent individuals in your program?</w:t>
            </w:r>
          </w:p>
        </w:tc>
        <w:tc>
          <w:tcPr>
            <w:tcW w:w="3960" w:type="dxa"/>
            <w:shd w:val="clear" w:color="auto" w:fill="FFFFFF" w:themeFill="background1"/>
          </w:tcPr>
          <w:p w14:paraId="4F358D6B" w14:textId="77777777" w:rsidR="00FE0D2E" w:rsidRPr="0097734A" w:rsidRDefault="00FE0D2E" w:rsidP="0097734A">
            <w:pPr>
              <w:rPr>
                <w:rFonts w:asciiTheme="minorHAnsi" w:hAnsiTheme="minorHAnsi" w:cs="Arial"/>
                <w:b/>
                <w:szCs w:val="24"/>
              </w:rPr>
            </w:pPr>
          </w:p>
          <w:p w14:paraId="5A042CD1" w14:textId="272EE016" w:rsidR="00FE0D2E" w:rsidRPr="00FE0D2E" w:rsidRDefault="00FE0D2E" w:rsidP="00FE0D2E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D383972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2100BD5B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6D181D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</w:p>
          <w:p w14:paraId="5842D205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</w:p>
          <w:p w14:paraId="16800095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  <w:r w:rsidRPr="00670547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644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5064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47A303C8" w14:textId="77777777" w:rsidR="00A305CA" w:rsidRPr="00670547" w:rsidRDefault="00A305CA" w:rsidP="002F713C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50434CBD" w14:textId="6D89AD01" w:rsidR="006C2048" w:rsidRDefault="006C2048" w:rsidP="006C2048">
      <w:pPr>
        <w:ind w:left="-720" w:right="-810"/>
        <w:rPr>
          <w:rFonts w:ascii="Arial" w:hAnsi="Arial" w:cs="Arial"/>
          <w:sz w:val="20"/>
        </w:rPr>
      </w:pPr>
    </w:p>
    <w:p w14:paraId="55BEFEBE" w14:textId="1B3F90C6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70A1B5EC" w14:textId="06CD0F35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03CD0A19" w14:textId="6C090A24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31D6F599" w14:textId="1E98C56D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65DAAE14" w14:textId="11551A0C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08D4FD9A" w14:textId="77777777" w:rsidR="00FE0D2E" w:rsidRDefault="00FE0D2E" w:rsidP="006C2048">
      <w:pPr>
        <w:ind w:left="-720" w:right="-810"/>
        <w:rPr>
          <w:rFonts w:ascii="Arial" w:hAnsi="Arial" w:cs="Arial"/>
          <w:sz w:val="20"/>
        </w:rPr>
      </w:pPr>
    </w:p>
    <w:p w14:paraId="080C4B44" w14:textId="5AB015D7" w:rsidR="00A305CA" w:rsidRDefault="00A305CA" w:rsidP="006C2048">
      <w:pPr>
        <w:ind w:left="-720" w:right="-810"/>
        <w:rPr>
          <w:rFonts w:ascii="Arial" w:hAnsi="Arial" w:cs="Arial"/>
          <w:sz w:val="20"/>
        </w:rPr>
      </w:pPr>
    </w:p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4320"/>
        <w:gridCol w:w="1800"/>
      </w:tblGrid>
      <w:tr w:rsidR="004A66B2" w:rsidRPr="00670547" w14:paraId="28D822F3" w14:textId="77777777" w:rsidTr="00DA21AA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93EA401" w14:textId="4880C457" w:rsidR="004A66B2" w:rsidRPr="00670547" w:rsidRDefault="004A66B2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Discontinuation</w:t>
            </w: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3267A0E" w14:textId="13C32283" w:rsidR="004A66B2" w:rsidRPr="00670547" w:rsidRDefault="002F713C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4A66B2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288D17F" w14:textId="77777777" w:rsidR="00FE0D2E" w:rsidRDefault="004A66B2" w:rsidP="00FE0D2E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="00FE0D2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Self-Assessment Effort </w:t>
            </w:r>
          </w:p>
          <w:p w14:paraId="45D9B400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4BDB4D0D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3727B886" w14:textId="77777777" w:rsidR="00FE0D2E" w:rsidRPr="00F13138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22533462" w14:textId="77777777" w:rsidR="00FE0D2E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46252DB2" w14:textId="7DB84C47" w:rsidR="004A66B2" w:rsidRPr="00FE0D2E" w:rsidRDefault="00FE0D2E" w:rsidP="00FE0D2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E0D2E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B56F1DD" w14:textId="77777777" w:rsidR="004A66B2" w:rsidRPr="00670547" w:rsidRDefault="004A66B2" w:rsidP="002F713C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8969D9" w14:textId="77777777" w:rsidR="004A66B2" w:rsidRPr="00670547" w:rsidRDefault="004A66B2" w:rsidP="002F713C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3FAE9D5F" w14:textId="77777777" w:rsidR="004A66B2" w:rsidRPr="00670547" w:rsidRDefault="004A66B2" w:rsidP="002F713C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670547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4A66B2" w:rsidRPr="00670547" w14:paraId="2821CD01" w14:textId="77777777" w:rsidTr="00DA21AA">
        <w:trPr>
          <w:trHeight w:val="1070"/>
        </w:trPr>
        <w:tc>
          <w:tcPr>
            <w:tcW w:w="4320" w:type="dxa"/>
            <w:shd w:val="clear" w:color="auto" w:fill="FFFFFF" w:themeFill="background1"/>
          </w:tcPr>
          <w:p w14:paraId="326E9AA6" w14:textId="7264323D" w:rsidR="004A66B2" w:rsidRPr="00521512" w:rsidRDefault="004A66B2" w:rsidP="004A66B2">
            <w:pPr>
              <w:pStyle w:val="NoSpacing"/>
              <w:rPr>
                <w:rFonts w:cs="Arial"/>
                <w:sz w:val="24"/>
                <w:szCs w:val="24"/>
              </w:rPr>
            </w:pPr>
            <w:r w:rsidRPr="00521512">
              <w:rPr>
                <w:rFonts w:cs="Arial"/>
                <w:sz w:val="24"/>
                <w:szCs w:val="24"/>
              </w:rPr>
              <w:t xml:space="preserve">ECM Provider must </w:t>
            </w:r>
            <w:r w:rsidR="00521512" w:rsidRPr="00521512">
              <w:rPr>
                <w:rFonts w:cs="Arial"/>
                <w:sz w:val="24"/>
                <w:szCs w:val="24"/>
              </w:rPr>
              <w:t xml:space="preserve">have a process to </w:t>
            </w:r>
            <w:r w:rsidRPr="004A66B2">
              <w:rPr>
                <w:rFonts w:cs="Arial"/>
                <w:sz w:val="24"/>
                <w:szCs w:val="24"/>
              </w:rPr>
              <w:t>discontinu</w:t>
            </w:r>
            <w:r w:rsidRPr="00521512">
              <w:rPr>
                <w:rFonts w:cs="Arial"/>
                <w:sz w:val="24"/>
                <w:szCs w:val="24"/>
              </w:rPr>
              <w:t>e</w:t>
            </w:r>
            <w:r w:rsidRPr="004A66B2">
              <w:rPr>
                <w:rFonts w:cs="Arial"/>
                <w:sz w:val="24"/>
                <w:szCs w:val="24"/>
              </w:rPr>
              <w:t xml:space="preserve"> ECM when the </w:t>
            </w:r>
            <w:r w:rsidRPr="00521512">
              <w:rPr>
                <w:rFonts w:cs="Arial"/>
                <w:sz w:val="24"/>
                <w:szCs w:val="24"/>
              </w:rPr>
              <w:t>individual;</w:t>
            </w:r>
          </w:p>
          <w:p w14:paraId="38C64F49" w14:textId="306ABDAB" w:rsidR="004A66B2" w:rsidRPr="00521512" w:rsidRDefault="004A66B2" w:rsidP="004A66B2">
            <w:pPr>
              <w:pStyle w:val="NoSpacing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521512">
              <w:rPr>
                <w:rFonts w:cs="Arial"/>
                <w:sz w:val="24"/>
                <w:szCs w:val="24"/>
              </w:rPr>
              <w:t>I</w:t>
            </w:r>
            <w:r w:rsidRPr="004A66B2">
              <w:rPr>
                <w:rFonts w:cs="Arial"/>
                <w:sz w:val="24"/>
                <w:szCs w:val="24"/>
              </w:rPr>
              <w:t xml:space="preserve">s no longer authorized for ECM </w:t>
            </w:r>
          </w:p>
          <w:p w14:paraId="686B5C25" w14:textId="020EADD4" w:rsidR="004A66B2" w:rsidRPr="00521512" w:rsidRDefault="004A66B2" w:rsidP="004A66B2">
            <w:pPr>
              <w:pStyle w:val="NoSpacing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521512">
              <w:rPr>
                <w:rFonts w:cs="Arial"/>
                <w:sz w:val="24"/>
                <w:szCs w:val="24"/>
              </w:rPr>
              <w:t>H</w:t>
            </w:r>
            <w:r w:rsidRPr="004A66B2">
              <w:rPr>
                <w:rFonts w:cs="Arial"/>
                <w:sz w:val="24"/>
                <w:szCs w:val="24"/>
              </w:rPr>
              <w:t>as met care plan goals</w:t>
            </w:r>
          </w:p>
          <w:p w14:paraId="4EE447E3" w14:textId="1A1F82E8" w:rsidR="004A66B2" w:rsidRPr="00521512" w:rsidRDefault="004A66B2" w:rsidP="004A66B2">
            <w:pPr>
              <w:pStyle w:val="NoSpacing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 w:rsidRPr="00521512">
              <w:rPr>
                <w:rFonts w:cs="Arial"/>
                <w:sz w:val="24"/>
                <w:szCs w:val="24"/>
              </w:rPr>
              <w:t>D</w:t>
            </w:r>
            <w:r w:rsidRPr="004A66B2">
              <w:rPr>
                <w:rFonts w:cs="Arial"/>
                <w:sz w:val="24"/>
                <w:szCs w:val="24"/>
              </w:rPr>
              <w:t>eclines or stops participation</w:t>
            </w:r>
          </w:p>
          <w:p w14:paraId="1F9EA2C2" w14:textId="0776090C" w:rsidR="004A66B2" w:rsidRPr="004A66B2" w:rsidRDefault="001F2DE0" w:rsidP="004A66B2">
            <w:pPr>
              <w:pStyle w:val="NoSpacing"/>
              <w:numPr>
                <w:ilvl w:val="0"/>
                <w:numId w:val="2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unable to be engaged </w:t>
            </w:r>
          </w:p>
          <w:p w14:paraId="23D6B2E9" w14:textId="77777777" w:rsidR="004A66B2" w:rsidRPr="004A66B2" w:rsidRDefault="004A66B2" w:rsidP="004A66B2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7D0F772C" w14:textId="77777777" w:rsidR="004A66B2" w:rsidRDefault="00521512" w:rsidP="002F713C">
            <w:pPr>
              <w:pStyle w:val="NoSpacing"/>
              <w:rPr>
                <w:rFonts w:cs="Arial"/>
                <w:sz w:val="24"/>
                <w:szCs w:val="24"/>
              </w:rPr>
            </w:pPr>
            <w:r w:rsidRPr="00521512">
              <w:rPr>
                <w:rFonts w:cs="Arial"/>
                <w:sz w:val="24"/>
                <w:szCs w:val="24"/>
              </w:rPr>
              <w:t>ECM Provider</w:t>
            </w:r>
            <w:r w:rsidR="004A66B2" w:rsidRPr="004A66B2">
              <w:rPr>
                <w:rFonts w:cs="Arial"/>
                <w:sz w:val="24"/>
                <w:szCs w:val="24"/>
              </w:rPr>
              <w:t xml:space="preserve"> must have processes for transitioning </w:t>
            </w:r>
            <w:r w:rsidRPr="00521512">
              <w:rPr>
                <w:rFonts w:cs="Arial"/>
                <w:sz w:val="24"/>
                <w:szCs w:val="24"/>
              </w:rPr>
              <w:t>individuals</w:t>
            </w:r>
            <w:r w:rsidR="004A66B2" w:rsidRPr="004A66B2">
              <w:rPr>
                <w:rFonts w:cs="Arial"/>
                <w:sz w:val="24"/>
                <w:szCs w:val="24"/>
              </w:rPr>
              <w:t xml:space="preserve"> into lower levels of care, when appropriate.</w:t>
            </w:r>
          </w:p>
          <w:p w14:paraId="40261A26" w14:textId="77777777" w:rsidR="002F713C" w:rsidRDefault="002F713C" w:rsidP="002F713C">
            <w:pPr>
              <w:pStyle w:val="NoSpacing"/>
              <w:rPr>
                <w:rFonts w:cs="Arial"/>
                <w:sz w:val="24"/>
                <w:szCs w:val="24"/>
              </w:rPr>
            </w:pPr>
          </w:p>
          <w:p w14:paraId="2C4C7F13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7978AAD7" w14:textId="253EF836" w:rsidR="002F713C" w:rsidRDefault="002F713C" w:rsidP="002F713C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</w:p>
          <w:p w14:paraId="44E8450B" w14:textId="46A0B77D" w:rsidR="002F713C" w:rsidRDefault="0097734A" w:rsidP="002F713C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How does your program</w:t>
            </w:r>
            <w:r w:rsidR="00201A51">
              <w:rPr>
                <w:rFonts w:asciiTheme="minorHAnsi" w:hAnsiTheme="minorHAnsi" w:cs="Arial"/>
                <w:color w:val="000000"/>
                <w:szCs w:val="24"/>
              </w:rPr>
              <w:t>/staff assess and decide when to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discontinue</w:t>
            </w:r>
            <w:r w:rsidR="00050496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201A51">
              <w:rPr>
                <w:rFonts w:asciiTheme="minorHAnsi" w:hAnsiTheme="minorHAnsi" w:cs="Arial"/>
                <w:color w:val="000000"/>
                <w:szCs w:val="24"/>
              </w:rPr>
              <w:t xml:space="preserve">(closed or graduated) </w:t>
            </w:r>
            <w:r w:rsidR="00050496">
              <w:rPr>
                <w:rFonts w:asciiTheme="minorHAnsi" w:hAnsiTheme="minorHAnsi" w:cs="Arial"/>
                <w:color w:val="000000"/>
                <w:szCs w:val="24"/>
              </w:rPr>
              <w:t>enrolled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individuals</w:t>
            </w:r>
            <w:r w:rsidR="002F713C" w:rsidRPr="002F713C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4EF76453" w14:textId="77777777" w:rsidR="0097734A" w:rsidRDefault="0097734A" w:rsidP="0097734A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740AD94C" w14:textId="77777777" w:rsidR="0097734A" w:rsidRDefault="0097734A" w:rsidP="0097734A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6F1FB35" w14:textId="77777777" w:rsidR="0097734A" w:rsidRDefault="0097734A" w:rsidP="0097734A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20CF9ED6" w14:textId="5F3F3570" w:rsidR="0097734A" w:rsidRPr="0097734A" w:rsidRDefault="0097734A" w:rsidP="0097734A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101B450C" w14:textId="77777777" w:rsidR="004A66B2" w:rsidRPr="002F713C" w:rsidRDefault="004A66B2" w:rsidP="002F713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134A897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C346A6B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E3623D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</w:p>
          <w:p w14:paraId="6B3C9B85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</w:p>
          <w:p w14:paraId="0F272399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  <w:r w:rsidRPr="00670547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7191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5895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5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70547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6B8D55CF" w14:textId="77777777" w:rsidR="004A66B2" w:rsidRPr="00670547" w:rsidRDefault="004A66B2" w:rsidP="002F713C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35AEFEBA" w14:textId="77777777" w:rsidR="004A66B2" w:rsidRDefault="004A66B2" w:rsidP="006C2048">
      <w:pPr>
        <w:ind w:left="-720" w:right="-810"/>
        <w:rPr>
          <w:rFonts w:ascii="Arial" w:hAnsi="Arial" w:cs="Arial"/>
          <w:sz w:val="20"/>
        </w:rPr>
      </w:pPr>
    </w:p>
    <w:p w14:paraId="12F41769" w14:textId="3932C992" w:rsidR="00A305CA" w:rsidRDefault="00A305CA" w:rsidP="006C2048">
      <w:pPr>
        <w:ind w:left="-720" w:right="-810"/>
        <w:rPr>
          <w:rFonts w:ascii="Arial" w:hAnsi="Arial" w:cs="Arial"/>
          <w:sz w:val="20"/>
        </w:rPr>
      </w:pPr>
    </w:p>
    <w:p w14:paraId="6C6BC93E" w14:textId="77777777" w:rsidR="00A305CA" w:rsidRDefault="00A305CA" w:rsidP="006C2048">
      <w:pPr>
        <w:ind w:left="-720" w:right="-810"/>
        <w:rPr>
          <w:rFonts w:ascii="Arial" w:hAnsi="Arial" w:cs="Arial"/>
          <w:sz w:val="20"/>
        </w:rPr>
      </w:pPr>
    </w:p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4320"/>
        <w:gridCol w:w="1800"/>
      </w:tblGrid>
      <w:tr w:rsidR="00767CCA" w:rsidRPr="004821D9" w14:paraId="371CDCF2" w14:textId="77777777" w:rsidTr="005A3BBC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0E3BDB6" w14:textId="043F0A60" w:rsidR="00A86589" w:rsidRPr="004821D9" w:rsidRDefault="00F245CB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EA1657" w:rsidRPr="004821D9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="00767CCA" w:rsidRPr="004821D9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Area: </w:t>
            </w:r>
          </w:p>
          <w:p w14:paraId="2D90CD2E" w14:textId="77777777" w:rsidR="00767CCA" w:rsidRDefault="006336A6" w:rsidP="00DA2DA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4821D9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Documentation System &amp; </w:t>
            </w:r>
            <w:r w:rsidR="00767CCA" w:rsidRPr="004821D9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Reporting</w:t>
            </w:r>
          </w:p>
          <w:p w14:paraId="7BF1BACB" w14:textId="024D785F" w:rsidR="00C70CBD" w:rsidRPr="004821D9" w:rsidRDefault="00C70CBD" w:rsidP="00153D94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5E31C39" w14:textId="10BABC47" w:rsidR="00767CCA" w:rsidRDefault="002F713C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  <w:p w14:paraId="5960CEB5" w14:textId="77777777" w:rsidR="00F245CB" w:rsidRDefault="00F245CB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  <w:p w14:paraId="0397E91F" w14:textId="05A7ED34" w:rsidR="00F245CB" w:rsidRPr="004821D9" w:rsidRDefault="00F245CB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C10CD53" w14:textId="77777777" w:rsidR="00181583" w:rsidRDefault="005A3BBC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Self-Assessment </w:t>
            </w:r>
            <w:r w:rsidR="00657BB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Effort</w:t>
            </w:r>
          </w:p>
          <w:p w14:paraId="192DF93A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13BED86D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1B818379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66D769FB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75D708F9" w14:textId="23614D18" w:rsidR="00767CCA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  <w:r w:rsidR="00657BB1" w:rsidRPr="00181583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58039EF" w14:textId="77777777" w:rsidR="00767CCA" w:rsidRPr="004821D9" w:rsidRDefault="00767CCA" w:rsidP="00386B7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4821D9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  <w:p w14:paraId="333B5ADE" w14:textId="77777777" w:rsidR="001E3023" w:rsidRPr="004821D9" w:rsidRDefault="001E3023" w:rsidP="00386B77">
            <w:pPr>
              <w:jc w:val="center"/>
              <w:rPr>
                <w:rFonts w:asciiTheme="minorHAnsi" w:hAnsiTheme="minorHAnsi" w:cs="Arial"/>
                <w:i/>
                <w:color w:val="FFFFFF" w:themeColor="background1"/>
                <w:szCs w:val="24"/>
              </w:rPr>
            </w:pPr>
            <w:r w:rsidRPr="004821D9">
              <w:rPr>
                <w:rFonts w:asciiTheme="minorHAnsi" w:hAnsiTheme="minorHAnsi" w:cs="Arial"/>
                <w:i/>
                <w:color w:val="FFFFFF" w:themeColor="background1"/>
                <w:szCs w:val="24"/>
              </w:rPr>
              <w:t>Provide name of document(s) you are submitting as evidence &amp; ensure you attach to submitted email</w:t>
            </w:r>
            <w:r w:rsidR="005D000D" w:rsidRPr="004821D9">
              <w:rPr>
                <w:rFonts w:asciiTheme="minorHAnsi" w:hAnsiTheme="minorHAnsi" w:cs="Arial"/>
                <w:i/>
                <w:color w:val="FFFFFF" w:themeColor="background1"/>
                <w:szCs w:val="24"/>
              </w:rPr>
              <w:t xml:space="preserve"> with same naming convention</w:t>
            </w:r>
            <w:r w:rsidR="00874216" w:rsidRPr="004821D9">
              <w:rPr>
                <w:rFonts w:asciiTheme="minorHAnsi" w:hAnsiTheme="minorHAnsi" w:cs="Arial"/>
                <w:i/>
                <w:color w:val="FFFFFF" w:themeColor="background1"/>
                <w:szCs w:val="24"/>
              </w:rPr>
              <w:t xml:space="preserve"> as indicated here</w:t>
            </w:r>
            <w:r w:rsidRPr="004821D9">
              <w:rPr>
                <w:rFonts w:asciiTheme="minorHAnsi" w:hAnsiTheme="minorHAnsi" w:cs="Arial"/>
                <w:i/>
                <w:color w:val="FFFFFF" w:themeColor="background1"/>
                <w:szCs w:val="24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19D6B6" w14:textId="77777777" w:rsidR="00767CCA" w:rsidRPr="004821D9" w:rsidRDefault="00767CCA" w:rsidP="00386B7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821D9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054EB25A" w14:textId="77777777" w:rsidR="00767CCA" w:rsidRPr="004821D9" w:rsidRDefault="00767CCA" w:rsidP="00386B77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4821D9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6336A6" w:rsidRPr="004821D9" w14:paraId="7973661A" w14:textId="77777777" w:rsidTr="005A3BBC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7B687F36" w14:textId="72127D16" w:rsidR="006336A6" w:rsidRPr="00C53551" w:rsidRDefault="00DA21AA" w:rsidP="006336A6">
            <w:pPr>
              <w:rPr>
                <w:rFonts w:asciiTheme="minorHAnsi" w:hAnsiTheme="minorHAnsi" w:cstheme="majorHAnsi"/>
                <w:szCs w:val="24"/>
              </w:rPr>
            </w:pPr>
            <w:r>
              <w:rPr>
                <w:rFonts w:asciiTheme="minorHAnsi" w:hAnsiTheme="minorHAnsi" w:cstheme="majorHAnsi"/>
                <w:szCs w:val="24"/>
              </w:rPr>
              <w:t xml:space="preserve">ECM Provider </w:t>
            </w:r>
            <w:r w:rsidR="0074291A">
              <w:rPr>
                <w:rFonts w:asciiTheme="minorHAnsi" w:hAnsiTheme="minorHAnsi" w:cstheme="majorHAnsi"/>
                <w:szCs w:val="24"/>
              </w:rPr>
              <w:t>ensures</w:t>
            </w:r>
            <w:r>
              <w:rPr>
                <w:rFonts w:asciiTheme="minorHAnsi" w:hAnsiTheme="minorHAnsi" w:cstheme="majorHAnsi"/>
                <w:szCs w:val="24"/>
              </w:rPr>
              <w:t xml:space="preserve"> a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 xml:space="preserve"> </w:t>
            </w:r>
            <w:r w:rsidR="008262F7">
              <w:rPr>
                <w:rFonts w:asciiTheme="minorHAnsi" w:hAnsiTheme="minorHAnsi" w:cstheme="majorHAnsi"/>
                <w:szCs w:val="24"/>
              </w:rPr>
              <w:t xml:space="preserve">method and process to 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 xml:space="preserve">document </w:t>
            </w:r>
            <w:r w:rsidR="00A54B32">
              <w:rPr>
                <w:rFonts w:asciiTheme="minorHAnsi" w:hAnsiTheme="minorHAnsi" w:cstheme="majorHAnsi"/>
                <w:szCs w:val="24"/>
              </w:rPr>
              <w:t xml:space="preserve">ECM </w:t>
            </w:r>
            <w:r w:rsidR="00427EE8">
              <w:rPr>
                <w:rFonts w:asciiTheme="minorHAnsi" w:hAnsiTheme="minorHAnsi" w:cstheme="majorHAnsi"/>
                <w:szCs w:val="24"/>
              </w:rPr>
              <w:t xml:space="preserve">case management 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 xml:space="preserve">work with </w:t>
            </w:r>
            <w:r w:rsidR="00342938">
              <w:rPr>
                <w:rFonts w:asciiTheme="minorHAnsi" w:hAnsiTheme="minorHAnsi" w:cstheme="majorHAnsi"/>
                <w:szCs w:val="24"/>
              </w:rPr>
              <w:t xml:space="preserve">ECM eligible </w:t>
            </w:r>
            <w:r w:rsidR="005800DA">
              <w:rPr>
                <w:rFonts w:asciiTheme="minorHAnsi" w:hAnsiTheme="minorHAnsi" w:cstheme="majorHAnsi"/>
                <w:szCs w:val="24"/>
              </w:rPr>
              <w:t>individuals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>.</w:t>
            </w:r>
            <w:r w:rsidR="008262F7">
              <w:rPr>
                <w:rFonts w:asciiTheme="minorHAnsi" w:hAnsiTheme="minorHAnsi" w:cstheme="majorHAnsi"/>
                <w:szCs w:val="24"/>
              </w:rPr>
              <w:t xml:space="preserve"> Preferably </w:t>
            </w:r>
            <w:r w:rsidR="00D7194B">
              <w:rPr>
                <w:rFonts w:asciiTheme="minorHAnsi" w:hAnsiTheme="minorHAnsi" w:cstheme="majorHAnsi"/>
                <w:szCs w:val="24"/>
              </w:rPr>
              <w:t xml:space="preserve">in </w:t>
            </w:r>
            <w:r w:rsidR="008262F7">
              <w:rPr>
                <w:rFonts w:asciiTheme="minorHAnsi" w:hAnsiTheme="minorHAnsi" w:cstheme="majorHAnsi"/>
                <w:szCs w:val="24"/>
              </w:rPr>
              <w:t xml:space="preserve">a case management system or software </w:t>
            </w:r>
            <w:commentRangeStart w:id="2"/>
            <w:r w:rsidR="008262F7">
              <w:rPr>
                <w:rFonts w:asciiTheme="minorHAnsi" w:hAnsiTheme="minorHAnsi" w:cstheme="majorHAnsi"/>
                <w:szCs w:val="24"/>
              </w:rPr>
              <w:t>solution</w:t>
            </w:r>
            <w:commentRangeEnd w:id="2"/>
            <w:r w:rsidR="00D31E94">
              <w:rPr>
                <w:rStyle w:val="CommentReference"/>
              </w:rPr>
              <w:commentReference w:id="2"/>
            </w:r>
            <w:r w:rsidR="008262F7">
              <w:rPr>
                <w:rFonts w:asciiTheme="minorHAnsi" w:hAnsiTheme="minorHAnsi" w:cstheme="majorHAnsi"/>
                <w:szCs w:val="24"/>
              </w:rPr>
              <w:t xml:space="preserve">. </w:t>
            </w:r>
          </w:p>
          <w:p w14:paraId="72E53FE9" w14:textId="77777777" w:rsidR="006336A6" w:rsidRPr="00C53551" w:rsidRDefault="006336A6" w:rsidP="006336A6">
            <w:pPr>
              <w:rPr>
                <w:rFonts w:asciiTheme="minorHAnsi" w:hAnsiTheme="minorHAnsi" w:cstheme="majorHAnsi"/>
                <w:szCs w:val="24"/>
              </w:rPr>
            </w:pPr>
          </w:p>
          <w:p w14:paraId="5FD1D33D" w14:textId="6BE12D74" w:rsidR="006336A6" w:rsidRDefault="00DD371C" w:rsidP="006336A6">
            <w:pPr>
              <w:rPr>
                <w:rFonts w:asciiTheme="minorHAnsi" w:hAnsiTheme="minorHAnsi" w:cstheme="majorHAnsi"/>
                <w:szCs w:val="24"/>
              </w:rPr>
            </w:pPr>
            <w:r>
              <w:rPr>
                <w:rFonts w:asciiTheme="minorHAnsi" w:hAnsiTheme="minorHAnsi" w:cstheme="majorHAnsi"/>
                <w:szCs w:val="24"/>
              </w:rPr>
              <w:t>ECM provider must ensure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 xml:space="preserve"> communication flow and documentation among </w:t>
            </w:r>
            <w:r>
              <w:rPr>
                <w:rFonts w:asciiTheme="minorHAnsi" w:hAnsiTheme="minorHAnsi" w:cstheme="majorHAnsi"/>
                <w:szCs w:val="24"/>
              </w:rPr>
              <w:t>the</w:t>
            </w:r>
            <w:r w:rsidR="006336A6" w:rsidRPr="00C53551">
              <w:rPr>
                <w:rFonts w:asciiTheme="minorHAnsi" w:hAnsiTheme="minorHAnsi" w:cstheme="majorHAnsi"/>
                <w:szCs w:val="24"/>
              </w:rPr>
              <w:t xml:space="preserve"> entire care team</w:t>
            </w:r>
            <w:r w:rsidR="00DA21AA">
              <w:rPr>
                <w:rFonts w:asciiTheme="minorHAnsi" w:hAnsiTheme="minorHAnsi" w:cstheme="majorHAnsi"/>
                <w:szCs w:val="24"/>
              </w:rPr>
              <w:t>.</w:t>
            </w:r>
          </w:p>
          <w:p w14:paraId="38999B59" w14:textId="77E987DC" w:rsidR="002F713C" w:rsidRDefault="002F713C" w:rsidP="006336A6">
            <w:pPr>
              <w:rPr>
                <w:rFonts w:asciiTheme="minorHAnsi" w:hAnsiTheme="minorHAnsi" w:cstheme="majorHAnsi"/>
                <w:szCs w:val="24"/>
              </w:rPr>
            </w:pPr>
          </w:p>
          <w:p w14:paraId="5C3EDAD9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550DFDA7" w14:textId="66C9564B" w:rsidR="002F713C" w:rsidRDefault="002F713C" w:rsidP="006336A6">
            <w:pPr>
              <w:rPr>
                <w:rFonts w:asciiTheme="minorHAnsi" w:hAnsiTheme="minorHAnsi" w:cstheme="majorHAnsi"/>
                <w:szCs w:val="24"/>
              </w:rPr>
            </w:pPr>
          </w:p>
          <w:p w14:paraId="55006F76" w14:textId="364B0F29" w:rsidR="002F713C" w:rsidRPr="002F713C" w:rsidRDefault="0097734A" w:rsidP="002F713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ajorHAnsi"/>
                <w:szCs w:val="24"/>
              </w:rPr>
            </w:pPr>
            <w:r>
              <w:rPr>
                <w:rFonts w:asciiTheme="minorHAnsi" w:hAnsiTheme="minorHAnsi" w:cstheme="majorHAnsi"/>
                <w:szCs w:val="24"/>
              </w:rPr>
              <w:t>Where and how</w:t>
            </w:r>
            <w:r w:rsidR="0074291A">
              <w:rPr>
                <w:rFonts w:asciiTheme="minorHAnsi" w:hAnsiTheme="minorHAnsi" w:cstheme="majorHAnsi"/>
                <w:szCs w:val="24"/>
              </w:rPr>
              <w:t xml:space="preserve"> does your program</w:t>
            </w:r>
            <w:r w:rsidR="002F713C" w:rsidRPr="002F713C">
              <w:rPr>
                <w:rFonts w:asciiTheme="minorHAnsi" w:hAnsiTheme="minorHAnsi" w:cstheme="majorHAnsi"/>
                <w:szCs w:val="24"/>
              </w:rPr>
              <w:t xml:space="preserve"> document an individual’s case management </w:t>
            </w:r>
            <w:r w:rsidR="0074291A">
              <w:rPr>
                <w:rFonts w:asciiTheme="minorHAnsi" w:hAnsiTheme="minorHAnsi" w:cstheme="majorHAnsi"/>
                <w:szCs w:val="24"/>
              </w:rPr>
              <w:t xml:space="preserve">work </w:t>
            </w:r>
            <w:commentRangeStart w:id="3"/>
            <w:r w:rsidR="0074291A">
              <w:rPr>
                <w:rFonts w:asciiTheme="minorHAnsi" w:hAnsiTheme="minorHAnsi" w:cstheme="majorHAnsi"/>
                <w:szCs w:val="24"/>
              </w:rPr>
              <w:t xml:space="preserve">(i.e. </w:t>
            </w:r>
            <w:r w:rsidR="00D31E94">
              <w:rPr>
                <w:rFonts w:asciiTheme="minorHAnsi" w:hAnsiTheme="minorHAnsi" w:cstheme="majorHAnsi"/>
                <w:szCs w:val="24"/>
              </w:rPr>
              <w:t xml:space="preserve">outreach, discontinuation, </w:t>
            </w:r>
            <w:r w:rsidR="0074291A">
              <w:rPr>
                <w:rFonts w:asciiTheme="minorHAnsi" w:hAnsiTheme="minorHAnsi" w:cstheme="majorHAnsi"/>
                <w:szCs w:val="24"/>
              </w:rPr>
              <w:t>assessment, care plan, referrals etc)</w:t>
            </w:r>
            <w:r w:rsidR="002F713C" w:rsidRPr="002F713C">
              <w:rPr>
                <w:rFonts w:asciiTheme="minorHAnsi" w:hAnsiTheme="minorHAnsi" w:cstheme="majorHAnsi"/>
                <w:szCs w:val="24"/>
              </w:rPr>
              <w:t>?</w:t>
            </w:r>
            <w:commentRangeEnd w:id="3"/>
            <w:r w:rsidR="00D31E94">
              <w:rPr>
                <w:rStyle w:val="CommentReference"/>
              </w:rPr>
              <w:commentReference w:id="3"/>
            </w:r>
          </w:p>
          <w:p w14:paraId="5FC26873" w14:textId="402DDDEB" w:rsidR="002F713C" w:rsidRDefault="002F713C" w:rsidP="006336A6">
            <w:pPr>
              <w:rPr>
                <w:rFonts w:asciiTheme="minorHAnsi" w:hAnsiTheme="minorHAnsi" w:cstheme="majorHAnsi"/>
                <w:szCs w:val="24"/>
              </w:rPr>
            </w:pPr>
          </w:p>
          <w:p w14:paraId="56385AC0" w14:textId="1AE841A0" w:rsidR="0097734A" w:rsidRPr="0097734A" w:rsidRDefault="002F713C" w:rsidP="0097734A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ajorHAnsi"/>
                <w:szCs w:val="24"/>
              </w:rPr>
            </w:pPr>
            <w:r w:rsidRPr="002F713C">
              <w:rPr>
                <w:rFonts w:asciiTheme="minorHAnsi" w:hAnsiTheme="minorHAnsi" w:cstheme="majorHAnsi"/>
                <w:szCs w:val="24"/>
              </w:rPr>
              <w:t xml:space="preserve">How do you ensure communication flow and </w:t>
            </w:r>
            <w:r w:rsidRPr="002F713C">
              <w:rPr>
                <w:rFonts w:asciiTheme="minorHAnsi" w:hAnsiTheme="minorHAnsi" w:cstheme="majorHAnsi"/>
                <w:szCs w:val="24"/>
              </w:rPr>
              <w:lastRenderedPageBreak/>
              <w:t xml:space="preserve">documentation among </w:t>
            </w:r>
            <w:r w:rsidR="00501B50">
              <w:rPr>
                <w:rFonts w:asciiTheme="minorHAnsi" w:hAnsiTheme="minorHAnsi" w:cstheme="majorHAnsi"/>
                <w:szCs w:val="24"/>
              </w:rPr>
              <w:t xml:space="preserve">the </w:t>
            </w:r>
            <w:r w:rsidRPr="002F713C">
              <w:rPr>
                <w:rFonts w:asciiTheme="minorHAnsi" w:hAnsiTheme="minorHAnsi" w:cstheme="majorHAnsi"/>
                <w:szCs w:val="24"/>
              </w:rPr>
              <w:t xml:space="preserve">entire care team? </w:t>
            </w:r>
          </w:p>
          <w:p w14:paraId="18191A38" w14:textId="77777777" w:rsidR="006336A6" w:rsidRPr="00C53551" w:rsidRDefault="006336A6" w:rsidP="006336A6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C400940" w14:textId="77777777" w:rsidR="006336A6" w:rsidRPr="00C53551" w:rsidRDefault="006336A6" w:rsidP="006336A6">
            <w:pPr>
              <w:pStyle w:val="ListParagraph"/>
              <w:ind w:left="0"/>
              <w:rPr>
                <w:rFonts w:asciiTheme="minorHAnsi" w:hAnsiTheme="minorHAnsi" w:cstheme="majorHAnsi"/>
                <w:color w:val="000000"/>
                <w:szCs w:val="24"/>
              </w:rPr>
            </w:pPr>
          </w:p>
          <w:p w14:paraId="160F8EEB" w14:textId="77777777" w:rsidR="006336A6" w:rsidRPr="002F713C" w:rsidRDefault="006336A6" w:rsidP="002F713C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DEA862A" w14:textId="77777777" w:rsidR="006336A6" w:rsidRPr="00C53551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929ED52" w14:textId="77777777" w:rsidR="006336A6" w:rsidRPr="00C53551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824A91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6336A6" w:rsidRPr="004821D9" w14:paraId="19E00DD3" w14:textId="77777777" w:rsidTr="005A3BBC">
        <w:tc>
          <w:tcPr>
            <w:tcW w:w="4320" w:type="dxa"/>
            <w:tcBorders>
              <w:bottom w:val="single" w:sz="4" w:space="0" w:color="auto"/>
            </w:tcBorders>
          </w:tcPr>
          <w:p w14:paraId="2DD90400" w14:textId="29C1213D" w:rsidR="004821D9" w:rsidRDefault="00FF3B78" w:rsidP="006336A6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ECM Provider</w:t>
            </w:r>
            <w:r w:rsidR="006336A6" w:rsidRPr="00C53551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74291A">
              <w:rPr>
                <w:rFonts w:asciiTheme="minorHAnsi" w:hAnsiTheme="minorHAnsi" w:cs="Arial"/>
                <w:color w:val="000000"/>
                <w:szCs w:val="24"/>
              </w:rPr>
              <w:t>ensures</w:t>
            </w:r>
            <w:r w:rsidR="006336A6" w:rsidRPr="00C53551">
              <w:rPr>
                <w:rFonts w:asciiTheme="minorHAnsi" w:hAnsiTheme="minorHAnsi" w:cs="Arial"/>
                <w:color w:val="000000"/>
                <w:szCs w:val="24"/>
              </w:rPr>
              <w:t xml:space="preserve"> the technical ability to capture, track &amp; report </w:t>
            </w:r>
            <w:r w:rsidR="00D05BB9" w:rsidRPr="00C53551">
              <w:rPr>
                <w:rFonts w:asciiTheme="minorHAnsi" w:hAnsiTheme="minorHAnsi" w:cs="Arial"/>
                <w:color w:val="000000"/>
                <w:szCs w:val="24"/>
              </w:rPr>
              <w:t xml:space="preserve">on </w:t>
            </w:r>
            <w:r w:rsidR="00A54B32">
              <w:rPr>
                <w:rFonts w:asciiTheme="minorHAnsi" w:hAnsiTheme="minorHAnsi" w:cs="Arial"/>
                <w:color w:val="000000"/>
                <w:szCs w:val="24"/>
              </w:rPr>
              <w:t xml:space="preserve">data elements for each </w:t>
            </w:r>
            <w:r w:rsidR="00D05BB9" w:rsidRPr="00C53551">
              <w:rPr>
                <w:rFonts w:asciiTheme="minorHAnsi" w:hAnsiTheme="minorHAnsi" w:cs="Arial"/>
                <w:color w:val="000000"/>
                <w:szCs w:val="24"/>
              </w:rPr>
              <w:t xml:space="preserve">ECM </w:t>
            </w:r>
            <w:r w:rsidR="005800DA">
              <w:rPr>
                <w:rFonts w:asciiTheme="minorHAnsi" w:hAnsiTheme="minorHAnsi" w:cs="Arial"/>
                <w:color w:val="000000"/>
                <w:szCs w:val="24"/>
              </w:rPr>
              <w:t>individual</w:t>
            </w:r>
            <w:r w:rsidR="00A54B32">
              <w:rPr>
                <w:rFonts w:asciiTheme="minorHAnsi" w:hAnsiTheme="minorHAnsi" w:cs="Arial"/>
                <w:color w:val="000000"/>
                <w:szCs w:val="24"/>
              </w:rPr>
              <w:t xml:space="preserve"> including</w:t>
            </w:r>
            <w:r w:rsidR="00D05BB9" w:rsidRPr="00C53551">
              <w:rPr>
                <w:rFonts w:asciiTheme="minorHAnsi" w:hAnsiTheme="minorHAnsi" w:cs="Arial"/>
                <w:color w:val="000000"/>
                <w:szCs w:val="24"/>
              </w:rPr>
              <w:t xml:space="preserve"> p</w:t>
            </w:r>
            <w:r w:rsidR="004821D9" w:rsidRPr="00C53551">
              <w:rPr>
                <w:rFonts w:asciiTheme="minorHAnsi" w:hAnsiTheme="minorHAnsi" w:cs="Arial"/>
                <w:color w:val="000000"/>
                <w:szCs w:val="24"/>
              </w:rPr>
              <w:t>hysical, behavioral, administrative and social determinants of health (SDOH) (e.g., Homeless Management Information System (HMIS) data); and quality measures and/or metrics, as required</w:t>
            </w:r>
            <w:r w:rsidR="00D05BB9" w:rsidRPr="00C53551">
              <w:rPr>
                <w:rFonts w:asciiTheme="minorHAnsi" w:hAnsiTheme="minorHAnsi" w:cs="Arial"/>
                <w:color w:val="000000"/>
                <w:szCs w:val="24"/>
              </w:rPr>
              <w:t>;</w:t>
            </w:r>
          </w:p>
          <w:p w14:paraId="7916C71B" w14:textId="1C39343D" w:rsidR="00FD0108" w:rsidRDefault="00FD0108" w:rsidP="006336A6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56B96E3E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6755C903" w14:textId="77777777" w:rsidR="0074291A" w:rsidRDefault="0074291A" w:rsidP="0074291A">
            <w:pPr>
              <w:pStyle w:val="ListParagraph"/>
              <w:ind w:left="342"/>
              <w:rPr>
                <w:rFonts w:asciiTheme="minorHAnsi" w:hAnsiTheme="minorHAnsi" w:cs="Arial"/>
                <w:szCs w:val="24"/>
              </w:rPr>
            </w:pPr>
          </w:p>
          <w:p w14:paraId="0D60E0FC" w14:textId="3194BFEB" w:rsidR="009411B5" w:rsidRDefault="009411B5" w:rsidP="0074291A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How do use data listed above to assess and develop care plans for members enrolled in your program?</w:t>
            </w:r>
          </w:p>
          <w:p w14:paraId="32936FB7" w14:textId="77777777" w:rsidR="009411B5" w:rsidRDefault="009411B5" w:rsidP="009411B5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71B4DCD9" w14:textId="504992E2" w:rsidR="006336A6" w:rsidRPr="009411B5" w:rsidRDefault="0074291A" w:rsidP="009411B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="Arial"/>
                <w:szCs w:val="24"/>
              </w:rPr>
            </w:pPr>
            <w:r w:rsidRPr="0074291A">
              <w:rPr>
                <w:rFonts w:asciiTheme="minorHAnsi" w:hAnsiTheme="minorHAnsi" w:cs="Arial"/>
                <w:szCs w:val="24"/>
              </w:rPr>
              <w:t>How does your program capture, track and report out on data metrics?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48C43E6" w14:textId="6E0243CA" w:rsidR="006336A6" w:rsidRPr="00C53551" w:rsidRDefault="006336A6" w:rsidP="006336A6">
            <w:pPr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415A4CC" w14:textId="77777777" w:rsidR="006336A6" w:rsidRPr="00C53551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D600292" w14:textId="77777777" w:rsidR="006336A6" w:rsidRPr="00C53551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F7A6D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2F1863D7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55BB0A71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485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2173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038C7B01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3F5782B2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1B3DBC62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064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7492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2A70CDA6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448E2F2C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1DB48AF8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324419B8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799B8893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5ED35C59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6D8AA05D" w14:textId="77777777" w:rsidR="006336A6" w:rsidRPr="004821D9" w:rsidRDefault="006336A6" w:rsidP="006336A6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8201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5615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A370E69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2D30D173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44DFF3A1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5E9252EF" w14:textId="77777777" w:rsidR="006336A6" w:rsidRPr="004821D9" w:rsidRDefault="006336A6" w:rsidP="006336A6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41269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21D9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23323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1D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E8486CC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</w:p>
          <w:p w14:paraId="2D341022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415BC1E4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  <w:p w14:paraId="782A23FD" w14:textId="77777777" w:rsidR="006336A6" w:rsidRPr="004821D9" w:rsidRDefault="006336A6" w:rsidP="006336A6">
            <w:pPr>
              <w:rPr>
                <w:rFonts w:asciiTheme="minorHAnsi" w:hAnsiTheme="minorHAnsi" w:cs="Arial"/>
                <w:szCs w:val="24"/>
              </w:rPr>
            </w:pPr>
            <w:r w:rsidRPr="004821D9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03B38ACA" w14:textId="77777777" w:rsidR="006336A6" w:rsidRPr="004821D9" w:rsidRDefault="006336A6" w:rsidP="006336A6">
            <w:pPr>
              <w:ind w:firstLine="720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1E739C3" w14:textId="77777777" w:rsidR="00D4255B" w:rsidRDefault="00D4255B"/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4320"/>
        <w:gridCol w:w="1800"/>
      </w:tblGrid>
      <w:tr w:rsidR="00767CCA" w:rsidRPr="00C53551" w14:paraId="1642C468" w14:textId="77777777" w:rsidTr="00286945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E9FB64B" w14:textId="4936C247" w:rsidR="00767CCA" w:rsidRPr="00C53551" w:rsidRDefault="005A3BBC" w:rsidP="004C72A6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DA2DA3"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="00767CCA"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Area:                                          </w:t>
            </w:r>
            <w:r w:rsidR="004C72A6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="00767CCA"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File Data Exchange </w:t>
            </w:r>
            <w:r w:rsidR="004374A4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&amp; Encounter Submission</w:t>
            </w:r>
            <w:r w:rsidR="00767CCA"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0214DE3" w14:textId="5D18FBBA" w:rsidR="00767CCA" w:rsidRPr="00C53551" w:rsidRDefault="0097734A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767CCA"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E4AE373" w14:textId="77777777" w:rsidR="00767CCA" w:rsidRDefault="005A3BBC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3A047923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58A7FCB2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3F960F5B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7AD7F5F7" w14:textId="6300682F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08B5D3DC" w14:textId="4A03F1C0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lastRenderedPageBreak/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28D62F5" w14:textId="77777777" w:rsidR="00767CCA" w:rsidRPr="00C53551" w:rsidRDefault="00767CCA" w:rsidP="007E4C7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C53551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lastRenderedPageBreak/>
              <w:t>Submitted Evidence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1A2825" w14:textId="77777777" w:rsidR="00767CCA" w:rsidRPr="00C53551" w:rsidRDefault="00767CCA" w:rsidP="007E4C74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C53551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1782F6CD" w14:textId="77777777" w:rsidR="00767CCA" w:rsidRPr="00C53551" w:rsidRDefault="00767CCA" w:rsidP="007E4C74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C53551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767CCA" w:rsidRPr="00C53551" w14:paraId="76FB154C" w14:textId="77777777" w:rsidTr="00286945">
        <w:tc>
          <w:tcPr>
            <w:tcW w:w="4320" w:type="dxa"/>
            <w:shd w:val="clear" w:color="auto" w:fill="FFFFFF" w:themeFill="background1"/>
          </w:tcPr>
          <w:p w14:paraId="1A758A86" w14:textId="360A7FB4" w:rsidR="00767CCA" w:rsidRPr="00C53551" w:rsidRDefault="00CC02DE" w:rsidP="00386B77">
            <w:pPr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szCs w:val="24"/>
              </w:rPr>
              <w:t>E</w:t>
            </w:r>
            <w:r w:rsidR="004C72A6">
              <w:rPr>
                <w:rFonts w:asciiTheme="minorHAnsi" w:hAnsiTheme="minorHAnsi" w:cs="Arial"/>
                <w:szCs w:val="24"/>
              </w:rPr>
              <w:t>CM Provider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 has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capability </w:t>
            </w:r>
            <w:r w:rsidRPr="00C53551">
              <w:rPr>
                <w:rFonts w:asciiTheme="minorHAnsi" w:hAnsiTheme="minorHAnsi" w:cs="Arial"/>
                <w:szCs w:val="24"/>
              </w:rPr>
              <w:t>to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connect to </w:t>
            </w:r>
            <w:r w:rsidR="007D471E" w:rsidRPr="00C53551">
              <w:rPr>
                <w:rFonts w:asciiTheme="minorHAnsi" w:hAnsiTheme="minorHAnsi" w:cs="Arial"/>
                <w:szCs w:val="24"/>
              </w:rPr>
              <w:t>SFHP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SFTP site to retrieve and deliver </w:t>
            </w:r>
            <w:r w:rsidRPr="00C53551">
              <w:rPr>
                <w:rFonts w:asciiTheme="minorHAnsi" w:hAnsiTheme="minorHAnsi" w:cs="Arial"/>
                <w:szCs w:val="24"/>
              </w:rPr>
              <w:t>ECM data</w:t>
            </w:r>
            <w:r w:rsidR="001466C1" w:rsidRPr="00C53551">
              <w:rPr>
                <w:rFonts w:asciiTheme="minorHAnsi" w:hAnsiTheme="minorHAnsi" w:cs="Arial"/>
                <w:szCs w:val="24"/>
              </w:rPr>
              <w:t xml:space="preserve"> 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files in support of the </w:t>
            </w:r>
            <w:r w:rsidRPr="00C53551">
              <w:rPr>
                <w:rFonts w:asciiTheme="minorHAnsi" w:hAnsiTheme="minorHAnsi" w:cs="Arial"/>
                <w:szCs w:val="24"/>
              </w:rPr>
              <w:t>ECM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program.  </w:t>
            </w:r>
          </w:p>
          <w:p w14:paraId="2A4FE7C2" w14:textId="77777777" w:rsidR="00767CCA" w:rsidRPr="00C53551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567AD657" w14:textId="17A1B866" w:rsidR="00767CCA" w:rsidRPr="00C53551" w:rsidRDefault="00767CCA" w:rsidP="00CF76F2">
            <w:pPr>
              <w:pStyle w:val="ListParagraph"/>
              <w:numPr>
                <w:ilvl w:val="0"/>
                <w:numId w:val="7"/>
              </w:numPr>
              <w:ind w:left="342" w:hanging="270"/>
              <w:contextualSpacing w:val="0"/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szCs w:val="24"/>
              </w:rPr>
              <w:t xml:space="preserve">On a </w:t>
            </w:r>
            <w:r w:rsidR="00C53551" w:rsidRPr="00C53551">
              <w:rPr>
                <w:rFonts w:asciiTheme="minorHAnsi" w:hAnsiTheme="minorHAnsi" w:cs="Arial"/>
                <w:szCs w:val="24"/>
              </w:rPr>
              <w:t>to be determined cadence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, retrieve an eligibility file that contains </w:t>
            </w:r>
            <w:r w:rsidR="00C53551" w:rsidRPr="00C53551">
              <w:rPr>
                <w:rFonts w:asciiTheme="minorHAnsi" w:hAnsiTheme="minorHAnsi" w:cs="Arial"/>
                <w:szCs w:val="24"/>
              </w:rPr>
              <w:t>ECM individuals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 that are eligible to receive </w:t>
            </w:r>
            <w:r w:rsidR="00C53551" w:rsidRPr="00C53551">
              <w:rPr>
                <w:rFonts w:asciiTheme="minorHAnsi" w:hAnsiTheme="minorHAnsi" w:cs="Arial"/>
                <w:szCs w:val="24"/>
              </w:rPr>
              <w:t>ECM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 services. The eligibility file will be a pipe delimited </w:t>
            </w:r>
            <w:r w:rsidR="001466C1" w:rsidRPr="00C53551">
              <w:rPr>
                <w:rFonts w:asciiTheme="minorHAnsi" w:hAnsiTheme="minorHAnsi" w:cs="Arial"/>
                <w:szCs w:val="24"/>
              </w:rPr>
              <w:t>text file.</w:t>
            </w:r>
          </w:p>
          <w:p w14:paraId="417DB1C7" w14:textId="77777777" w:rsidR="00767CCA" w:rsidRPr="00C53551" w:rsidRDefault="00767CCA" w:rsidP="003250B5">
            <w:pPr>
              <w:pStyle w:val="ListParagraph"/>
              <w:ind w:left="342" w:hanging="270"/>
              <w:contextualSpacing w:val="0"/>
              <w:rPr>
                <w:rFonts w:asciiTheme="minorHAnsi" w:hAnsiTheme="minorHAnsi" w:cs="Arial"/>
                <w:szCs w:val="24"/>
              </w:rPr>
            </w:pPr>
          </w:p>
          <w:p w14:paraId="202CF279" w14:textId="77777777" w:rsidR="00767CCA" w:rsidRDefault="00C53551" w:rsidP="00C53551">
            <w:pPr>
              <w:pStyle w:val="ListParagraph"/>
              <w:numPr>
                <w:ilvl w:val="0"/>
                <w:numId w:val="7"/>
              </w:numPr>
              <w:ind w:left="342" w:hanging="270"/>
              <w:contextualSpacing w:val="0"/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szCs w:val="24"/>
              </w:rPr>
              <w:t>On a to be determined cadence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, deliver the same file back to </w:t>
            </w:r>
            <w:r w:rsidR="00BC7CEF" w:rsidRPr="00C53551">
              <w:rPr>
                <w:rFonts w:asciiTheme="minorHAnsi" w:hAnsiTheme="minorHAnsi" w:cs="Arial"/>
                <w:szCs w:val="24"/>
              </w:rPr>
              <w:t>SFHP</w:t>
            </w:r>
            <w:r w:rsidR="007D471E" w:rsidRPr="00C53551">
              <w:rPr>
                <w:rFonts w:asciiTheme="minorHAnsi" w:hAnsiTheme="minorHAnsi" w:cs="Arial"/>
                <w:szCs w:val="24"/>
              </w:rPr>
              <w:t xml:space="preserve"> </w:t>
            </w:r>
            <w:r w:rsidR="00BC7CEF" w:rsidRPr="00C53551">
              <w:rPr>
                <w:rFonts w:asciiTheme="minorHAnsi" w:hAnsiTheme="minorHAnsi" w:cs="Arial"/>
                <w:szCs w:val="24"/>
              </w:rPr>
              <w:t>SFTP site</w:t>
            </w:r>
            <w:r w:rsidR="007D471E" w:rsidRPr="00C53551">
              <w:rPr>
                <w:rFonts w:asciiTheme="minorHAnsi" w:hAnsiTheme="minorHAnsi" w:cs="Arial"/>
                <w:szCs w:val="24"/>
              </w:rPr>
              <w:t xml:space="preserve"> 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with additional data added about each </w:t>
            </w:r>
            <w:r w:rsidR="00F067BD" w:rsidRPr="00C53551">
              <w:rPr>
                <w:rFonts w:asciiTheme="minorHAnsi" w:hAnsiTheme="minorHAnsi" w:cs="Arial"/>
                <w:szCs w:val="24"/>
              </w:rPr>
              <w:t>individual’s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status (e.g., enrolled, excluded,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 homeless status</w:t>
            </w:r>
            <w:r w:rsidR="00767CCA" w:rsidRPr="00C53551">
              <w:rPr>
                <w:rFonts w:asciiTheme="minorHAnsi" w:hAnsiTheme="minorHAnsi" w:cs="Arial"/>
                <w:szCs w:val="24"/>
              </w:rPr>
              <w:t xml:space="preserve"> etc.).</w:t>
            </w:r>
          </w:p>
          <w:p w14:paraId="775ED0AA" w14:textId="77777777" w:rsidR="0074291A" w:rsidRPr="0074291A" w:rsidRDefault="0074291A" w:rsidP="0074291A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227DFF57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0653A8D6" w14:textId="77777777" w:rsidR="0074291A" w:rsidRDefault="0074291A" w:rsidP="0074291A">
            <w:pPr>
              <w:pStyle w:val="ListParagraph"/>
              <w:ind w:left="72"/>
              <w:contextualSpacing w:val="0"/>
              <w:rPr>
                <w:rFonts w:asciiTheme="minorHAnsi" w:hAnsiTheme="minorHAnsi" w:cs="Arial"/>
                <w:szCs w:val="24"/>
              </w:rPr>
            </w:pPr>
          </w:p>
          <w:p w14:paraId="4284AE29" w14:textId="377A3483" w:rsidR="0074291A" w:rsidRDefault="0074291A" w:rsidP="0074291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Does your program ha</w:t>
            </w:r>
            <w:r w:rsidR="00776284">
              <w:rPr>
                <w:rFonts w:asciiTheme="minorHAnsi" w:hAnsiTheme="minorHAnsi" w:cs="Arial"/>
                <w:szCs w:val="24"/>
              </w:rPr>
              <w:t>s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74291A">
              <w:rPr>
                <w:rFonts w:asciiTheme="minorHAnsi" w:hAnsiTheme="minorHAnsi" w:cs="Arial"/>
                <w:szCs w:val="24"/>
              </w:rPr>
              <w:t xml:space="preserve">current ability to connect to </w:t>
            </w:r>
            <w:r w:rsidR="00776284">
              <w:rPr>
                <w:rFonts w:asciiTheme="minorHAnsi" w:hAnsiTheme="minorHAnsi" w:cs="Arial"/>
                <w:szCs w:val="24"/>
              </w:rPr>
              <w:t>SFHP Secure File Transfer Protocol (</w:t>
            </w:r>
            <w:r w:rsidRPr="0074291A">
              <w:rPr>
                <w:rFonts w:asciiTheme="minorHAnsi" w:hAnsiTheme="minorHAnsi" w:cs="Arial"/>
                <w:szCs w:val="24"/>
              </w:rPr>
              <w:t>SFTP</w:t>
            </w:r>
            <w:r w:rsidR="00776284">
              <w:rPr>
                <w:rFonts w:asciiTheme="minorHAnsi" w:hAnsiTheme="minorHAnsi" w:cs="Arial"/>
                <w:szCs w:val="24"/>
              </w:rPr>
              <w:t>)</w:t>
            </w:r>
            <w:r w:rsidRPr="0074291A">
              <w:rPr>
                <w:rFonts w:asciiTheme="minorHAnsi" w:hAnsiTheme="minorHAnsi" w:cs="Arial"/>
                <w:szCs w:val="24"/>
              </w:rPr>
              <w:t xml:space="preserve"> site and retrieve and submit data files. </w:t>
            </w:r>
          </w:p>
          <w:p w14:paraId="2CB43E88" w14:textId="77777777" w:rsidR="00776284" w:rsidRPr="0074291A" w:rsidRDefault="00776284" w:rsidP="00776284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771A363B" w14:textId="77777777" w:rsidR="0074291A" w:rsidRPr="0074291A" w:rsidRDefault="0074291A" w:rsidP="0074291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szCs w:val="24"/>
              </w:rPr>
            </w:pPr>
            <w:r w:rsidRPr="0074291A">
              <w:rPr>
                <w:rFonts w:asciiTheme="minorHAnsi" w:hAnsiTheme="minorHAnsi" w:cs="Arial"/>
                <w:szCs w:val="24"/>
              </w:rPr>
              <w:t xml:space="preserve">If currently trading with SFHP, please specify which data exchanges are being traded. </w:t>
            </w:r>
          </w:p>
          <w:p w14:paraId="439F5F62" w14:textId="031E7206" w:rsidR="0074291A" w:rsidRPr="0074291A" w:rsidRDefault="0074291A" w:rsidP="0074291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szCs w:val="24"/>
              </w:rPr>
            </w:pPr>
            <w:r w:rsidRPr="0074291A">
              <w:rPr>
                <w:rFonts w:asciiTheme="minorHAnsi" w:hAnsiTheme="minorHAnsi" w:cs="Arial"/>
                <w:szCs w:val="24"/>
              </w:rPr>
              <w:lastRenderedPageBreak/>
              <w:t xml:space="preserve">If not currently trading with SFHP please assess effort to do so in </w:t>
            </w:r>
            <w:r>
              <w:rPr>
                <w:rFonts w:asciiTheme="minorHAnsi" w:hAnsiTheme="minorHAnsi" w:cs="Arial"/>
                <w:szCs w:val="24"/>
              </w:rPr>
              <w:t>effort columns</w:t>
            </w:r>
          </w:p>
          <w:p w14:paraId="7BB4BF07" w14:textId="426FB9DC" w:rsidR="0074291A" w:rsidRPr="0074291A" w:rsidRDefault="0074291A" w:rsidP="0074291A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3784D059" w14:textId="2EDD79FB" w:rsidR="00767CCA" w:rsidRPr="00C53551" w:rsidRDefault="00D8473D" w:rsidP="007E4C74">
            <w:pPr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b/>
                <w:i/>
                <w:szCs w:val="24"/>
              </w:rPr>
              <w:lastRenderedPageBreak/>
              <w:t>NOTE:</w:t>
            </w:r>
            <w:r w:rsidRPr="00C53551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>If not currently trading with SFHP then p</w:t>
            </w:r>
            <w:r w:rsidR="0084405B" w:rsidRPr="00C53551">
              <w:rPr>
                <w:rFonts w:asciiTheme="minorHAnsi" w:hAnsiTheme="minorHAnsi" w:cs="Arial"/>
                <w:szCs w:val="24"/>
              </w:rPr>
              <w:t>articipation and successful completion of SFHP</w:t>
            </w:r>
            <w:r w:rsidR="0054083B" w:rsidRPr="00C53551">
              <w:rPr>
                <w:rFonts w:asciiTheme="minorHAnsi" w:hAnsiTheme="minorHAnsi" w:cs="Arial"/>
                <w:szCs w:val="24"/>
              </w:rPr>
              <w:t>’s</w:t>
            </w:r>
            <w:r w:rsidR="0019207C" w:rsidRPr="00C53551">
              <w:rPr>
                <w:rFonts w:asciiTheme="minorHAnsi" w:hAnsiTheme="minorHAnsi" w:cs="Arial"/>
                <w:szCs w:val="24"/>
              </w:rPr>
              <w:t xml:space="preserve"> file</w:t>
            </w:r>
            <w:r w:rsidR="0084405B" w:rsidRPr="00C53551">
              <w:rPr>
                <w:rFonts w:asciiTheme="minorHAnsi" w:hAnsiTheme="minorHAnsi" w:cs="Arial"/>
                <w:szCs w:val="24"/>
              </w:rPr>
              <w:t xml:space="preserve"> testing proces</w:t>
            </w:r>
            <w:r w:rsidR="0019207C" w:rsidRPr="00C53551">
              <w:rPr>
                <w:rFonts w:asciiTheme="minorHAnsi" w:hAnsiTheme="minorHAnsi" w:cs="Arial"/>
                <w:szCs w:val="24"/>
              </w:rPr>
              <w:t>s is required</w:t>
            </w:r>
            <w:r w:rsidR="0054083B" w:rsidRPr="00C53551">
              <w:rPr>
                <w:rFonts w:asciiTheme="minorHAnsi" w:hAnsiTheme="minorHAnsi" w:cs="Arial"/>
                <w:szCs w:val="24"/>
              </w:rPr>
              <w:t xml:space="preserve"> to be certified as a </w:t>
            </w:r>
            <w:r w:rsidR="00C53551">
              <w:rPr>
                <w:rFonts w:asciiTheme="minorHAnsi" w:hAnsiTheme="minorHAnsi" w:cs="Arial"/>
                <w:szCs w:val="24"/>
              </w:rPr>
              <w:t>ECM provider</w:t>
            </w:r>
            <w:r w:rsidR="0019207C" w:rsidRPr="00C53551">
              <w:rPr>
                <w:rFonts w:asciiTheme="minorHAnsi" w:hAnsiTheme="minorHAnsi" w:cs="Arial"/>
                <w:szCs w:val="24"/>
              </w:rPr>
              <w:t>.</w:t>
            </w:r>
            <w:r w:rsidR="00C830D4" w:rsidRPr="00C53551">
              <w:rPr>
                <w:rFonts w:asciiTheme="minorHAnsi" w:hAnsiTheme="minorHAnsi" w:cs="Arial"/>
                <w:szCs w:val="24"/>
              </w:rPr>
              <w:t xml:space="preserve"> </w:t>
            </w:r>
            <w:r w:rsidR="0019207C" w:rsidRPr="00C53551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7D39C6D6" w14:textId="77777777" w:rsidR="00767CCA" w:rsidRPr="00C53551" w:rsidRDefault="00767CCA" w:rsidP="007D471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C8DFE26" w14:textId="77777777" w:rsidR="00767CCA" w:rsidRPr="00C53551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E5BBBC3" w14:textId="77777777" w:rsidR="00767CCA" w:rsidRPr="00C53551" w:rsidRDefault="00767CCA" w:rsidP="003250B5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003F1E61" w14:textId="77777777" w:rsidR="00767CCA" w:rsidRPr="00C53551" w:rsidRDefault="00767CCA" w:rsidP="003250B5">
            <w:pPr>
              <w:rPr>
                <w:rFonts w:asciiTheme="minorHAnsi" w:hAnsiTheme="minorHAnsi" w:cs="Arial"/>
                <w:szCs w:val="24"/>
              </w:rPr>
            </w:pPr>
          </w:p>
          <w:p w14:paraId="107D305B" w14:textId="77777777" w:rsidR="00767CCA" w:rsidRPr="00C53551" w:rsidRDefault="00767CCA" w:rsidP="003250B5">
            <w:pPr>
              <w:rPr>
                <w:rFonts w:asciiTheme="minorHAnsi" w:hAnsiTheme="minorHAnsi" w:cs="Arial"/>
                <w:szCs w:val="24"/>
              </w:rPr>
            </w:pPr>
          </w:p>
          <w:p w14:paraId="2DB4C09E" w14:textId="77777777" w:rsidR="00767CCA" w:rsidRPr="00C53551" w:rsidRDefault="00767CCA" w:rsidP="003250B5">
            <w:pPr>
              <w:rPr>
                <w:rFonts w:asciiTheme="minorHAnsi" w:hAnsiTheme="minorHAnsi" w:cs="Arial"/>
                <w:szCs w:val="24"/>
              </w:rPr>
            </w:pPr>
            <w:r w:rsidRPr="00C53551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5607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C53551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16716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55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C53551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0A4E4007" w14:textId="77777777" w:rsidR="00767CCA" w:rsidRPr="00C53551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C53551" w:rsidRPr="00C53551" w14:paraId="35097814" w14:textId="77777777" w:rsidTr="00286945"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A4D2B1" w14:textId="02CB7F69" w:rsidR="00C53551" w:rsidRDefault="004C72A6" w:rsidP="004374A4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ECM Provider</w:t>
            </w:r>
            <w:r w:rsidR="00C53551" w:rsidRPr="004374A4">
              <w:rPr>
                <w:rFonts w:asciiTheme="minorHAnsi" w:hAnsiTheme="minorHAnsi" w:cs="Arial"/>
                <w:szCs w:val="24"/>
              </w:rPr>
              <w:t xml:space="preserve"> has capability to generate and submit encounters in a HIP</w:t>
            </w:r>
            <w:r w:rsidR="009F0564">
              <w:rPr>
                <w:rFonts w:asciiTheme="minorHAnsi" w:hAnsiTheme="minorHAnsi" w:cs="Arial"/>
                <w:szCs w:val="24"/>
              </w:rPr>
              <w:t>A</w:t>
            </w:r>
            <w:r w:rsidR="00C53551" w:rsidRPr="004374A4">
              <w:rPr>
                <w:rFonts w:asciiTheme="minorHAnsi" w:hAnsiTheme="minorHAnsi" w:cs="Arial"/>
                <w:szCs w:val="24"/>
              </w:rPr>
              <w:t xml:space="preserve">A 837 format to SFHP (at minimum </w:t>
            </w:r>
            <w:commentRangeStart w:id="4"/>
            <w:r w:rsidR="00C53551" w:rsidRPr="004374A4">
              <w:rPr>
                <w:rFonts w:asciiTheme="minorHAnsi" w:hAnsiTheme="minorHAnsi" w:cs="Arial"/>
                <w:szCs w:val="24"/>
              </w:rPr>
              <w:t>monthly</w:t>
            </w:r>
            <w:commentRangeEnd w:id="4"/>
            <w:r w:rsidR="00BA751A">
              <w:rPr>
                <w:rStyle w:val="CommentReference"/>
              </w:rPr>
              <w:commentReference w:id="4"/>
            </w:r>
            <w:r w:rsidR="00C53551" w:rsidRPr="004374A4">
              <w:rPr>
                <w:rFonts w:asciiTheme="minorHAnsi" w:hAnsiTheme="minorHAnsi" w:cs="Arial"/>
                <w:szCs w:val="24"/>
              </w:rPr>
              <w:t>).</w:t>
            </w:r>
          </w:p>
          <w:p w14:paraId="479F4FF5" w14:textId="77777777" w:rsidR="0074291A" w:rsidRDefault="0074291A" w:rsidP="004374A4">
            <w:pPr>
              <w:rPr>
                <w:rFonts w:asciiTheme="minorHAnsi" w:hAnsiTheme="minorHAnsi" w:cs="Arial"/>
                <w:szCs w:val="24"/>
              </w:rPr>
            </w:pPr>
          </w:p>
          <w:p w14:paraId="22C71EDC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6B5F710E" w14:textId="77777777" w:rsidR="0074291A" w:rsidRPr="0074291A" w:rsidRDefault="0074291A" w:rsidP="0074291A">
            <w:pPr>
              <w:rPr>
                <w:rFonts w:asciiTheme="minorHAnsi" w:hAnsiTheme="minorHAnsi" w:cs="Arial"/>
                <w:szCs w:val="24"/>
              </w:rPr>
            </w:pPr>
          </w:p>
          <w:p w14:paraId="4B083F46" w14:textId="77777777" w:rsidR="0074291A" w:rsidRDefault="0074291A" w:rsidP="0074291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="Arial"/>
                <w:szCs w:val="24"/>
              </w:rPr>
            </w:pPr>
            <w:r w:rsidRPr="0074291A">
              <w:rPr>
                <w:rFonts w:asciiTheme="minorHAnsi" w:hAnsiTheme="minorHAnsi" w:cs="Arial"/>
                <w:szCs w:val="24"/>
              </w:rPr>
              <w:t xml:space="preserve">Does your program have current ability to </w:t>
            </w:r>
            <w:r>
              <w:rPr>
                <w:rFonts w:asciiTheme="minorHAnsi" w:hAnsiTheme="minorHAnsi" w:cs="Arial"/>
                <w:szCs w:val="24"/>
              </w:rPr>
              <w:t>exchange encounter data with SFHP?</w:t>
            </w:r>
          </w:p>
          <w:p w14:paraId="7782BA55" w14:textId="77777777" w:rsidR="0074291A" w:rsidRDefault="0074291A" w:rsidP="0074291A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="Arial"/>
                <w:szCs w:val="24"/>
              </w:rPr>
            </w:pPr>
            <w:r w:rsidRPr="0074291A">
              <w:rPr>
                <w:rFonts w:asciiTheme="minorHAnsi" w:hAnsiTheme="minorHAnsi" w:cs="Arial"/>
                <w:szCs w:val="24"/>
              </w:rPr>
              <w:t>Please specify if generating and submitting encounters directly, through a clearinghouse or via another method (ie Portal).</w:t>
            </w:r>
          </w:p>
          <w:p w14:paraId="6BE40FD9" w14:textId="77777777" w:rsid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  <w:p w14:paraId="0089D944" w14:textId="77777777" w:rsid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  <w:p w14:paraId="6EA4A2CA" w14:textId="77777777" w:rsid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  <w:p w14:paraId="2D69E116" w14:textId="77777777" w:rsid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  <w:p w14:paraId="07BE3771" w14:textId="77777777" w:rsid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  <w:p w14:paraId="52B7A1E9" w14:textId="51ECE29B" w:rsidR="0097734A" w:rsidRPr="0097734A" w:rsidRDefault="0097734A" w:rsidP="0097734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B3FAF" w14:textId="72C3EEAA" w:rsidR="00C20425" w:rsidRPr="00C53551" w:rsidRDefault="00C20425" w:rsidP="007F1013">
            <w:pPr>
              <w:rPr>
                <w:rFonts w:asciiTheme="minorHAnsi" w:hAnsiTheme="minorHAnsi" w:cs="Arial"/>
                <w:b/>
                <w:szCs w:val="24"/>
              </w:rPr>
            </w:pPr>
            <w:r w:rsidRPr="00A54B32">
              <w:rPr>
                <w:rFonts w:asciiTheme="minorHAnsi" w:hAnsiTheme="minorHAnsi" w:cs="Arial"/>
                <w:b/>
                <w:i/>
                <w:iCs/>
                <w:szCs w:val="24"/>
              </w:rPr>
              <w:t>N</w:t>
            </w:r>
            <w:r w:rsidR="00A54B32">
              <w:rPr>
                <w:rFonts w:asciiTheme="minorHAnsi" w:hAnsiTheme="minorHAnsi" w:cs="Arial"/>
                <w:b/>
                <w:i/>
                <w:iCs/>
                <w:szCs w:val="24"/>
              </w:rPr>
              <w:t>OTE</w:t>
            </w:r>
            <w:r w:rsidRPr="00A54B32">
              <w:rPr>
                <w:rFonts w:asciiTheme="minorHAnsi" w:hAnsiTheme="minorHAnsi" w:cs="Arial"/>
                <w:b/>
                <w:i/>
                <w:iCs/>
                <w:szCs w:val="24"/>
              </w:rPr>
              <w:t>: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C63469">
              <w:rPr>
                <w:rFonts w:asciiTheme="minorHAnsi" w:hAnsiTheme="minorHAnsi" w:cs="Arial"/>
                <w:szCs w:val="24"/>
              </w:rPr>
              <w:t>All ECM Providers</w:t>
            </w:r>
            <w:r w:rsidR="00AF5B2A" w:rsidRPr="00A54B32">
              <w:rPr>
                <w:rFonts w:asciiTheme="minorHAnsi" w:hAnsiTheme="minorHAnsi" w:cs="Arial"/>
                <w:szCs w:val="24"/>
              </w:rPr>
              <w:t xml:space="preserve"> will be</w:t>
            </w:r>
            <w:r w:rsidRPr="00A54B32">
              <w:rPr>
                <w:rFonts w:asciiTheme="minorHAnsi" w:hAnsiTheme="minorHAnsi" w:cs="Arial"/>
                <w:szCs w:val="24"/>
              </w:rPr>
              <w:t xml:space="preserve"> require</w:t>
            </w:r>
            <w:r w:rsidR="00AF5B2A" w:rsidRPr="00A54B32">
              <w:rPr>
                <w:rFonts w:asciiTheme="minorHAnsi" w:hAnsiTheme="minorHAnsi" w:cs="Arial"/>
                <w:szCs w:val="24"/>
              </w:rPr>
              <w:t>d</w:t>
            </w:r>
            <w:r w:rsidRPr="00A54B32">
              <w:rPr>
                <w:rFonts w:asciiTheme="minorHAnsi" w:hAnsiTheme="minorHAnsi" w:cs="Arial"/>
                <w:szCs w:val="24"/>
              </w:rPr>
              <w:t xml:space="preserve"> </w:t>
            </w:r>
            <w:r w:rsidR="00A54B32" w:rsidRPr="00A54B32">
              <w:rPr>
                <w:rFonts w:asciiTheme="minorHAnsi" w:hAnsiTheme="minorHAnsi" w:cs="Arial"/>
                <w:szCs w:val="24"/>
              </w:rPr>
              <w:t>to submit documentation that outlines how you will meet this requirement</w:t>
            </w:r>
            <w:r w:rsidR="00C63469">
              <w:rPr>
                <w:rFonts w:asciiTheme="minorHAnsi" w:hAnsiTheme="minorHAnsi" w:cs="Arial"/>
                <w:szCs w:val="24"/>
              </w:rPr>
              <w:t xml:space="preserve"> and have to pass encounter testing</w:t>
            </w:r>
            <w:r w:rsidR="00A54B32" w:rsidRPr="00A54B32">
              <w:rPr>
                <w:rFonts w:asciiTheme="minorHAnsi" w:hAnsiTheme="minorHAnsi" w:cs="Arial"/>
                <w:szCs w:val="24"/>
              </w:rPr>
              <w:t>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706D3" w14:textId="77777777" w:rsidR="00C53551" w:rsidRPr="00C53551" w:rsidRDefault="00C53551" w:rsidP="00386B7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D95DB" w14:textId="77777777" w:rsidR="00C53551" w:rsidRPr="00C53551" w:rsidRDefault="00C53551" w:rsidP="003250B5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5ADE28" w14:textId="77777777" w:rsidR="00C53551" w:rsidRPr="00C53551" w:rsidRDefault="00C53551" w:rsidP="003250B5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96CECC3" w14:textId="77777777" w:rsidR="004B56F2" w:rsidRDefault="004B56F2"/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4320"/>
        <w:gridCol w:w="1800"/>
      </w:tblGrid>
      <w:tr w:rsidR="00767CCA" w:rsidRPr="00487375" w14:paraId="10312080" w14:textId="77777777" w:rsidTr="00286945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D86776A" w14:textId="1EE662A6" w:rsidR="00767CCA" w:rsidRPr="00487375" w:rsidRDefault="005A3BBC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bookmarkStart w:id="5" w:name="_Hlk69129724"/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767CCA"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Multi-Disciplinary Care Team      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A9FD4A8" w14:textId="7F6907AB" w:rsidR="00767CCA" w:rsidRPr="00487375" w:rsidRDefault="00C63469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767CCA"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2D1C457" w14:textId="77777777" w:rsidR="00767CCA" w:rsidRDefault="005A3BBC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34660131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4848887F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21A945DB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7B076D9D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lastRenderedPageBreak/>
              <w:t>High Effort 1</w:t>
            </w:r>
          </w:p>
          <w:p w14:paraId="70ADFEE1" w14:textId="257455AC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E17F360" w14:textId="77777777" w:rsidR="00767CCA" w:rsidRPr="00487375" w:rsidRDefault="00767CCA" w:rsidP="003250B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lastRenderedPageBreak/>
              <w:t>Submitted Evidence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E08A9B" w14:textId="77777777" w:rsidR="00767CCA" w:rsidRPr="00487375" w:rsidRDefault="00767CCA" w:rsidP="003250B5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5C324941" w14:textId="77777777" w:rsidR="00767CCA" w:rsidRPr="00487375" w:rsidRDefault="00767CCA" w:rsidP="003250B5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767CCA" w:rsidRPr="00487375" w14:paraId="4F99732A" w14:textId="77777777" w:rsidTr="00286945">
        <w:tc>
          <w:tcPr>
            <w:tcW w:w="4320" w:type="dxa"/>
            <w:tcBorders>
              <w:bottom w:val="single" w:sz="4" w:space="0" w:color="auto"/>
            </w:tcBorders>
          </w:tcPr>
          <w:p w14:paraId="3F5C1886" w14:textId="0920E0B6" w:rsidR="00C63469" w:rsidRPr="00C63469" w:rsidRDefault="00286945" w:rsidP="00C63469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ECM Provider must</w:t>
            </w:r>
            <w:r w:rsidR="00767CCA" w:rsidRPr="00487375">
              <w:rPr>
                <w:rFonts w:asciiTheme="minorHAnsi" w:hAnsiTheme="minorHAnsi" w:cs="Arial"/>
                <w:color w:val="000000"/>
                <w:szCs w:val="24"/>
              </w:rPr>
              <w:t xml:space="preserve"> maintain a multi-disciplinary care team</w:t>
            </w:r>
            <w:r w:rsidR="00487375" w:rsidRPr="00487375">
              <w:rPr>
                <w:rFonts w:asciiTheme="minorHAnsi" w:hAnsiTheme="minorHAnsi" w:cs="Arial"/>
                <w:color w:val="000000"/>
                <w:szCs w:val="24"/>
              </w:rPr>
              <w:t>.</w:t>
            </w:r>
            <w:r w:rsidR="00767CCA" w:rsidRPr="00487375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C63469" w:rsidRPr="00824626">
              <w:rPr>
                <w:rFonts w:asciiTheme="minorHAnsi" w:hAnsiTheme="minorHAnsi" w:cs="Arial"/>
                <w:color w:val="000000"/>
                <w:szCs w:val="24"/>
                <w:highlight w:val="yellow"/>
              </w:rPr>
              <w:t>Care Team</w:t>
            </w:r>
            <w:r w:rsidR="00C63469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824626">
              <w:rPr>
                <w:rFonts w:asciiTheme="minorHAnsi" w:hAnsiTheme="minorHAnsi" w:cs="Arial"/>
                <w:color w:val="000000"/>
                <w:szCs w:val="24"/>
              </w:rPr>
              <w:t xml:space="preserve">will include a primary lead to whom the individual is assigned/associated and that data must be submitted to the plan regularly. </w:t>
            </w:r>
          </w:p>
          <w:p w14:paraId="2C9C0384" w14:textId="2761A971" w:rsidR="00C63469" w:rsidRDefault="00C63469" w:rsidP="00386B77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7B3AAB7B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68AE2126" w14:textId="77777777" w:rsidR="0097734A" w:rsidRDefault="0097734A" w:rsidP="00386B77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20DEE255" w14:textId="399418E2" w:rsidR="00767CCA" w:rsidRPr="00464CC6" w:rsidRDefault="00C63469" w:rsidP="00C63469">
            <w:pPr>
              <w:pStyle w:val="ListParagraph"/>
              <w:numPr>
                <w:ilvl w:val="0"/>
                <w:numId w:val="33"/>
              </w:numPr>
            </w:pPr>
            <w:r w:rsidRPr="00C63469">
              <w:rPr>
                <w:rFonts w:asciiTheme="minorHAnsi" w:hAnsiTheme="minorHAnsi" w:cs="Arial"/>
                <w:color w:val="000000"/>
                <w:szCs w:val="24"/>
              </w:rPr>
              <w:t>Describe your current program care team model.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A217E63" w14:textId="77777777" w:rsidR="00767CCA" w:rsidRPr="00487375" w:rsidRDefault="00767CCA" w:rsidP="00C63469"/>
        </w:tc>
        <w:tc>
          <w:tcPr>
            <w:tcW w:w="2610" w:type="dxa"/>
            <w:tcBorders>
              <w:bottom w:val="single" w:sz="4" w:space="0" w:color="auto"/>
            </w:tcBorders>
          </w:tcPr>
          <w:p w14:paraId="01FA7B63" w14:textId="77777777" w:rsidR="00767CCA" w:rsidRPr="0048737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15C40E9" w14:textId="77777777" w:rsidR="00767CCA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2EA1C" w14:textId="77777777" w:rsidR="00767CCA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</w:p>
          <w:p w14:paraId="7B4C1F3C" w14:textId="77777777" w:rsidR="00767CCA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</w:p>
          <w:p w14:paraId="3257438C" w14:textId="77777777" w:rsidR="00996EC8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8342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3252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58C72A59" w14:textId="77777777" w:rsidR="00767CCA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</w:p>
          <w:p w14:paraId="6BB08606" w14:textId="77777777" w:rsidR="00767CCA" w:rsidRPr="00487375" w:rsidRDefault="00767CCA" w:rsidP="002F1DD6">
            <w:pPr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57454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758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E129162" w14:textId="77777777" w:rsidR="00996EC8" w:rsidRPr="00487375" w:rsidRDefault="00996EC8" w:rsidP="002F1DD6">
            <w:pPr>
              <w:rPr>
                <w:rFonts w:asciiTheme="minorHAnsi" w:hAnsiTheme="minorHAnsi" w:cs="Arial"/>
                <w:szCs w:val="24"/>
              </w:rPr>
            </w:pPr>
          </w:p>
          <w:p w14:paraId="59604A85" w14:textId="77777777" w:rsidR="00996EC8" w:rsidRPr="00487375" w:rsidRDefault="00996EC8" w:rsidP="00996EC8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9246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6445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E17BC23" w14:textId="77777777" w:rsidR="00996EC8" w:rsidRPr="00487375" w:rsidRDefault="00996EC8" w:rsidP="002F1DD6">
            <w:pPr>
              <w:rPr>
                <w:rFonts w:asciiTheme="minorHAnsi" w:hAnsiTheme="minorHAnsi" w:cs="Arial"/>
                <w:szCs w:val="24"/>
              </w:rPr>
            </w:pPr>
          </w:p>
        </w:tc>
      </w:tr>
      <w:bookmarkEnd w:id="5"/>
    </w:tbl>
    <w:p w14:paraId="027FFD72" w14:textId="032AB8CA" w:rsidR="00A54B32" w:rsidRDefault="00A54B32"/>
    <w:p w14:paraId="64A4C5D1" w14:textId="2045C336" w:rsidR="00C63469" w:rsidRDefault="00C63469"/>
    <w:p w14:paraId="2F5EB1C1" w14:textId="77777777" w:rsidR="00C63469" w:rsidRDefault="00C63469"/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  <w:gridCol w:w="2610"/>
        <w:gridCol w:w="4320"/>
        <w:gridCol w:w="1800"/>
      </w:tblGrid>
      <w:tr w:rsidR="00487375" w:rsidRPr="00487375" w14:paraId="379F4F07" w14:textId="77777777" w:rsidTr="00286945">
        <w:tc>
          <w:tcPr>
            <w:tcW w:w="432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D086B91" w14:textId="6A3A4BCF" w:rsidR="00487375" w:rsidRPr="00487375" w:rsidRDefault="005A3BBC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487375"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</w:t>
            </w:r>
            <w:r w:rsid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Capacity </w:t>
            </w:r>
            <w:r w:rsidR="00487375"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   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13966E" w14:textId="3A977546" w:rsidR="00487375" w:rsidRPr="00487375" w:rsidRDefault="00286945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AC994DF" w14:textId="77777777" w:rsidR="00487375" w:rsidRDefault="005A3BBC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326114C4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5166704E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61EF36A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51FC6B1F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457EF2D2" w14:textId="2F7FB982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2363BAE" w14:textId="77777777" w:rsidR="00487375" w:rsidRPr="00487375" w:rsidRDefault="00487375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9C506F" w14:textId="77777777" w:rsidR="00487375" w:rsidRPr="00487375" w:rsidRDefault="00487375" w:rsidP="00AB450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38C6A471" w14:textId="77777777" w:rsidR="00487375" w:rsidRPr="00487375" w:rsidRDefault="00487375" w:rsidP="00AB4507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487375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487375" w:rsidRPr="00487375" w14:paraId="3359AD01" w14:textId="77777777" w:rsidTr="00286945">
        <w:tc>
          <w:tcPr>
            <w:tcW w:w="4320" w:type="dxa"/>
            <w:tcBorders>
              <w:bottom w:val="single" w:sz="4" w:space="0" w:color="auto"/>
            </w:tcBorders>
          </w:tcPr>
          <w:p w14:paraId="47ACFEA8" w14:textId="77777777" w:rsidR="0097734A" w:rsidRPr="002F713C" w:rsidRDefault="00AF3239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97734A"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 w:rsidR="0097734A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="0097734A"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64BAFAFC" w14:textId="39177975" w:rsidR="00286945" w:rsidRDefault="00AF3239" w:rsidP="00487375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(Please answer by program and number of FTEs i</w:t>
            </w:r>
            <w:r w:rsidR="00126054">
              <w:rPr>
                <w:rFonts w:asciiTheme="minorHAnsi" w:hAnsiTheme="minorHAnsi" w:cs="Arial"/>
                <w:color w:val="000000"/>
                <w:szCs w:val="24"/>
              </w:rPr>
              <w:t xml:space="preserve">f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possible)</w:t>
            </w:r>
            <w:r w:rsidR="00480A3D">
              <w:rPr>
                <w:rFonts w:asciiTheme="minorHAnsi" w:hAnsiTheme="minorHAnsi" w:cs="Arial"/>
                <w:color w:val="000000"/>
                <w:szCs w:val="24"/>
              </w:rPr>
              <w:t>.</w:t>
            </w:r>
          </w:p>
          <w:p w14:paraId="03B51468" w14:textId="77777777" w:rsidR="00C63469" w:rsidRDefault="00C63469" w:rsidP="00487375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0FEE362" w14:textId="55A67E6C" w:rsidR="00286945" w:rsidRPr="006921E6" w:rsidRDefault="00286945" w:rsidP="006921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t xml:space="preserve">What is </w:t>
            </w:r>
            <w:r w:rsidR="005C62B3">
              <w:rPr>
                <w:rFonts w:asciiTheme="minorHAnsi" w:hAnsiTheme="minorHAnsi" w:cs="Arial"/>
                <w:color w:val="000000"/>
                <w:szCs w:val="24"/>
              </w:rPr>
              <w:t xml:space="preserve">your </w:t>
            </w:r>
            <w:r w:rsidRPr="006921E6">
              <w:rPr>
                <w:rFonts w:asciiTheme="minorHAnsi" w:hAnsiTheme="minorHAnsi" w:cs="Arial"/>
                <w:color w:val="000000"/>
                <w:szCs w:val="24"/>
              </w:rPr>
              <w:t>c</w:t>
            </w:r>
            <w:r w:rsidR="002F270B" w:rsidRPr="006921E6">
              <w:rPr>
                <w:rFonts w:asciiTheme="minorHAnsi" w:hAnsiTheme="minorHAnsi" w:cs="Arial"/>
                <w:color w:val="000000"/>
                <w:szCs w:val="24"/>
              </w:rPr>
              <w:t>urrent staffing and capacity for your program(s)</w:t>
            </w:r>
            <w:r w:rsidRPr="006921E6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1C8622B7" w14:textId="77777777" w:rsidR="006921E6" w:rsidRDefault="006921E6" w:rsidP="00487375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755C4A15" w14:textId="77777777" w:rsidR="00487375" w:rsidRDefault="00286945" w:rsidP="0048737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lastRenderedPageBreak/>
              <w:t>W</w:t>
            </w:r>
            <w:r w:rsidR="002F270B" w:rsidRPr="006921E6">
              <w:rPr>
                <w:rFonts w:asciiTheme="minorHAnsi" w:hAnsiTheme="minorHAnsi" w:cs="Arial"/>
                <w:color w:val="000000"/>
                <w:szCs w:val="24"/>
              </w:rPr>
              <w:t>hat would staffing and capacity be to outreach and engage ECM eligible members</w:t>
            </w:r>
            <w:r w:rsidRPr="006921E6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7092F10D" w14:textId="77777777" w:rsidR="00824626" w:rsidRPr="00824626" w:rsidRDefault="00824626" w:rsidP="00824626">
            <w:pPr>
              <w:pStyle w:val="ListParagraph"/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92E0A65" w14:textId="6F37504D" w:rsidR="00824626" w:rsidRPr="00824626" w:rsidRDefault="00824626" w:rsidP="00824626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824626">
              <w:rPr>
                <w:rFonts w:asciiTheme="minorHAnsi" w:hAnsiTheme="minorHAnsi" w:cs="Arial"/>
                <w:color w:val="000000"/>
                <w:szCs w:val="24"/>
                <w:highlight w:val="yellow"/>
              </w:rPr>
              <w:t>Looking for staff to member ratio and average number of indiv served in a year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.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F593156" w14:textId="77777777" w:rsidR="00487375" w:rsidRPr="00487375" w:rsidRDefault="00487375" w:rsidP="00AB4507">
            <w:pPr>
              <w:rPr>
                <w:rFonts w:asciiTheme="minorHAnsi" w:hAnsiTheme="minorHAnsi" w:cs="Arial"/>
                <w:b/>
                <w:szCs w:val="24"/>
              </w:rPr>
            </w:pPr>
          </w:p>
          <w:p w14:paraId="41717E37" w14:textId="0C39E318" w:rsidR="00487375" w:rsidRPr="00487375" w:rsidRDefault="00487375" w:rsidP="00286945">
            <w:pPr>
              <w:pStyle w:val="ListParagraph"/>
              <w:ind w:left="25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A03E89C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42FF8057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EB5103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048FBDE7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19750A48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2679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209241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3A182AF2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4C3467FF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3613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9837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1867290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6DE5B861" w14:textId="77777777" w:rsidR="00487375" w:rsidRPr="00487375" w:rsidRDefault="00487375" w:rsidP="00AB4507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48737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11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8737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3179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73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0DF58AD" w14:textId="77777777" w:rsidR="00487375" w:rsidRPr="00487375" w:rsidRDefault="00487375" w:rsidP="00AB4507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7B622C5" w14:textId="7160839B" w:rsidR="00181583" w:rsidRDefault="00181583"/>
    <w:p w14:paraId="1EA5B950" w14:textId="77777777" w:rsidR="00181583" w:rsidRDefault="00181583"/>
    <w:tbl>
      <w:tblPr>
        <w:tblStyle w:val="TableGrid"/>
        <w:tblW w:w="1701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18"/>
        <w:gridCol w:w="3959"/>
        <w:gridCol w:w="2613"/>
        <w:gridCol w:w="4320"/>
        <w:gridCol w:w="1804"/>
      </w:tblGrid>
      <w:tr w:rsidR="00767CCA" w:rsidRPr="00391485" w14:paraId="0993F786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F4D4DDD" w14:textId="7276E29A" w:rsidR="00767CCA" w:rsidRPr="00391485" w:rsidRDefault="00AD429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767CCA"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</w:t>
            </w:r>
            <w:r w:rsidR="00696E77"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Assessment &amp; Care Planning</w:t>
            </w:r>
            <w:r w:rsidR="00767CCA"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3B0E55C" w14:textId="5ED6095C" w:rsidR="00767CCA" w:rsidRPr="00391485" w:rsidRDefault="006921E6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8DAE891" w14:textId="77777777" w:rsidR="00767CCA" w:rsidRDefault="00E3243E" w:rsidP="00EC00C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Self-Assessment </w:t>
            </w:r>
            <w:r w:rsidR="00AD4293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Effort</w:t>
            </w:r>
          </w:p>
          <w:p w14:paraId="2118C058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4D97B640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50379DA0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2B6CF858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645BDE99" w14:textId="1B97D903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3778E3E" w14:textId="77777777" w:rsidR="00767CCA" w:rsidRPr="00391485" w:rsidRDefault="00767CCA" w:rsidP="002F1DD6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98A144" w14:textId="77777777" w:rsidR="00767CCA" w:rsidRPr="00391485" w:rsidRDefault="00767CCA" w:rsidP="002F1DD6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566F5EC8" w14:textId="77777777" w:rsidR="00767CCA" w:rsidRPr="00391485" w:rsidRDefault="00767CCA" w:rsidP="002F1DD6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767CCA" w:rsidRPr="00391485" w14:paraId="512C028F" w14:textId="77777777" w:rsidTr="00286945">
        <w:tc>
          <w:tcPr>
            <w:tcW w:w="4318" w:type="dxa"/>
          </w:tcPr>
          <w:p w14:paraId="549B4F8D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4241DE39" w14:textId="77777777" w:rsidR="002F65D7" w:rsidRDefault="002F65D7" w:rsidP="00696E7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04836016" w14:textId="21A12B05" w:rsidR="002F65D7" w:rsidRPr="006921E6" w:rsidRDefault="002F65D7" w:rsidP="006921E6">
            <w:pPr>
              <w:pStyle w:val="ListParagraph"/>
              <w:numPr>
                <w:ilvl w:val="0"/>
                <w:numId w:val="32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t xml:space="preserve">What is your current assessment and care planning process? </w:t>
            </w:r>
          </w:p>
          <w:p w14:paraId="75E371E3" w14:textId="31950E85" w:rsidR="002F65D7" w:rsidRDefault="002F65D7" w:rsidP="00696E7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3E5AE44D" w14:textId="513C4A26" w:rsidR="002F65D7" w:rsidRPr="006921E6" w:rsidRDefault="002F65D7" w:rsidP="006921E6">
            <w:pPr>
              <w:pStyle w:val="ListParagraph"/>
              <w:numPr>
                <w:ilvl w:val="0"/>
                <w:numId w:val="32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t xml:space="preserve">What domain areas does the assessment cover? </w:t>
            </w:r>
          </w:p>
          <w:p w14:paraId="10F563AE" w14:textId="30FDD5D1" w:rsidR="006921E6" w:rsidRDefault="006921E6" w:rsidP="00696E7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39F91EBB" w14:textId="4EA04B98" w:rsidR="006921E6" w:rsidRPr="006921E6" w:rsidRDefault="006921E6" w:rsidP="006921E6">
            <w:pPr>
              <w:pStyle w:val="ListParagraph"/>
              <w:numPr>
                <w:ilvl w:val="0"/>
                <w:numId w:val="32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t>Is the care plan developed by working with the individual to assess risks, needs, goals and preferences?</w:t>
            </w:r>
          </w:p>
          <w:p w14:paraId="2A51F4CA" w14:textId="77777777" w:rsidR="006921E6" w:rsidRPr="00391485" w:rsidRDefault="006921E6" w:rsidP="006921E6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6909F727" w14:textId="77777777" w:rsidR="00A7735C" w:rsidRDefault="006921E6" w:rsidP="006921E6">
            <w:pPr>
              <w:pStyle w:val="ListParagraph"/>
              <w:numPr>
                <w:ilvl w:val="0"/>
                <w:numId w:val="32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6921E6">
              <w:rPr>
                <w:rFonts w:asciiTheme="minorHAnsi" w:hAnsiTheme="minorHAnsi" w:cs="Arial"/>
                <w:color w:val="000000"/>
                <w:szCs w:val="24"/>
              </w:rPr>
              <w:t>Does the care plan coordinates and integrates clinical and non-clinical health care related needs?</w:t>
            </w:r>
          </w:p>
          <w:p w14:paraId="3E5B8AAE" w14:textId="77777777" w:rsidR="00A7735C" w:rsidRPr="00A7735C" w:rsidRDefault="00A7735C" w:rsidP="00A7735C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2C38AD55" w14:textId="77777777" w:rsidR="004966A3" w:rsidRPr="00181583" w:rsidRDefault="006921E6" w:rsidP="006921E6">
            <w:pPr>
              <w:pStyle w:val="ListParagraph"/>
              <w:numPr>
                <w:ilvl w:val="0"/>
                <w:numId w:val="32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A7735C">
              <w:rPr>
                <w:rFonts w:asciiTheme="minorHAnsi" w:hAnsiTheme="minorHAnsi" w:cs="Arial"/>
                <w:szCs w:val="24"/>
              </w:rPr>
              <w:t>Is there a process to set acuity and an reassessment cadence?</w:t>
            </w:r>
          </w:p>
          <w:p w14:paraId="155E7052" w14:textId="77777777" w:rsidR="00181583" w:rsidRPr="00181583" w:rsidRDefault="00181583" w:rsidP="00181583">
            <w:pPr>
              <w:pStyle w:val="ListParagraph"/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602F3B33" w14:textId="77777777" w:rsidR="00181583" w:rsidRDefault="00181583" w:rsidP="00181583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563488EC" w14:textId="6AA53D58" w:rsidR="00181583" w:rsidRPr="00181583" w:rsidRDefault="00181583" w:rsidP="00181583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3959" w:type="dxa"/>
          </w:tcPr>
          <w:p w14:paraId="56D8B04B" w14:textId="77777777" w:rsidR="002943A1" w:rsidRPr="006921E6" w:rsidRDefault="002943A1" w:rsidP="006921E6">
            <w:pPr>
              <w:rPr>
                <w:rFonts w:asciiTheme="minorHAnsi" w:hAnsiTheme="minorHAnsi"/>
                <w:szCs w:val="24"/>
              </w:rPr>
            </w:pPr>
          </w:p>
          <w:p w14:paraId="136F1F1E" w14:textId="77777777" w:rsidR="00767CCA" w:rsidRDefault="00767CCA" w:rsidP="007F1013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69844595" w14:textId="77777777" w:rsidR="00181583" w:rsidRDefault="00181583" w:rsidP="007F1013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  <w:p w14:paraId="02EDCAA4" w14:textId="29096C16" w:rsidR="00181583" w:rsidRPr="00391485" w:rsidRDefault="00181583" w:rsidP="007F1013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13" w:type="dxa"/>
          </w:tcPr>
          <w:p w14:paraId="7783AE72" w14:textId="322F263F" w:rsidR="00767CCA" w:rsidRPr="00391485" w:rsidRDefault="00767CCA" w:rsidP="00D4255B">
            <w:pPr>
              <w:spacing w:line="228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1C84674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4B437E12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77485FA3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2E89EE05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7C7D0EC1" w14:textId="77777777" w:rsidR="00767CCA" w:rsidRPr="00391485" w:rsidRDefault="00767CCA" w:rsidP="001A7F6F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6774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7888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64ABF341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339FE93E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18C3C731" w14:textId="77777777" w:rsidR="00996EC8" w:rsidRPr="00391485" w:rsidRDefault="00996EC8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29BD6A36" w14:textId="77777777" w:rsidR="00996EC8" w:rsidRPr="00391485" w:rsidRDefault="00996EC8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62A05110" w14:textId="77777777" w:rsidR="00996EC8" w:rsidRPr="00391485" w:rsidRDefault="00996EC8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3B52BC89" w14:textId="77777777" w:rsidR="00996EC8" w:rsidRPr="00391485" w:rsidRDefault="00996EC8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7017B8EC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591E17D0" w14:textId="77777777" w:rsidR="00767CCA" w:rsidRPr="00391485" w:rsidRDefault="00767CCA" w:rsidP="001A7F6F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212658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45091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72847DEC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5FDFAE22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232841AB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5A6C0580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7D1BEB2B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  <w:p w14:paraId="3319D180" w14:textId="77777777" w:rsidR="00767CCA" w:rsidRPr="00391485" w:rsidRDefault="00767CCA" w:rsidP="001A7F6F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szCs w:val="24"/>
              </w:rPr>
              <w:lastRenderedPageBreak/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77620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9959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0086DF2A" w14:textId="77777777" w:rsidR="00767CCA" w:rsidRPr="00391485" w:rsidRDefault="00767CCA" w:rsidP="00386B77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90883" w:rsidRPr="00391485" w14:paraId="0FDFCC22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06AF98D" w14:textId="1D533A1F" w:rsidR="00390883" w:rsidRPr="00391485" w:rsidRDefault="00E3243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lastRenderedPageBreak/>
              <w:t>Program</w:t>
            </w:r>
            <w:r w:rsidR="00390883"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Health Promotion 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2F44DBF" w14:textId="08EEB144" w:rsidR="00390883" w:rsidRPr="00391485" w:rsidRDefault="00C63469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5A59827" w14:textId="77777777" w:rsidR="00390883" w:rsidRDefault="00E3243E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1CCB085B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340C4C06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56CD4829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3C4D9A48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315762B8" w14:textId="741DF504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072E784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286F0B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5138ECC3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390883" w:rsidRPr="00391485" w14:paraId="2E923895" w14:textId="77777777" w:rsidTr="00286945">
        <w:tc>
          <w:tcPr>
            <w:tcW w:w="4318" w:type="dxa"/>
          </w:tcPr>
          <w:p w14:paraId="6547AA17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6CA5BA05" w14:textId="77777777" w:rsidR="00C63469" w:rsidRDefault="00C63469" w:rsidP="00386B7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4633C35F" w14:textId="67921213" w:rsidR="00390883" w:rsidRPr="00480A3D" w:rsidRDefault="00C63469" w:rsidP="00480A3D">
            <w:pPr>
              <w:pStyle w:val="ListParagraph"/>
              <w:numPr>
                <w:ilvl w:val="0"/>
                <w:numId w:val="34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480A3D">
              <w:rPr>
                <w:rFonts w:asciiTheme="minorHAnsi" w:hAnsiTheme="minorHAnsi" w:cs="Arial"/>
                <w:color w:val="000000"/>
                <w:szCs w:val="24"/>
              </w:rPr>
              <w:t>How do</w:t>
            </w:r>
            <w:r w:rsidR="00480A3D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es your program </w:t>
            </w:r>
            <w:r w:rsidR="00390883" w:rsidRPr="00480A3D">
              <w:rPr>
                <w:rFonts w:asciiTheme="minorHAnsi" w:hAnsiTheme="minorHAnsi" w:cs="Arial"/>
                <w:color w:val="000000"/>
                <w:szCs w:val="24"/>
              </w:rPr>
              <w:t>encourage and support</w:t>
            </w:r>
            <w:r w:rsidR="00D60B5A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the </w:t>
            </w:r>
            <w:r w:rsidR="00D60B5A" w:rsidRPr="00480A3D">
              <w:rPr>
                <w:rFonts w:asciiTheme="minorHAnsi" w:hAnsiTheme="minorHAnsi" w:cs="Arial"/>
                <w:color w:val="000000"/>
                <w:szCs w:val="24"/>
              </w:rPr>
              <w:t>individua</w:t>
            </w:r>
            <w:r w:rsidR="00401587" w:rsidRPr="00480A3D">
              <w:rPr>
                <w:rFonts w:asciiTheme="minorHAnsi" w:hAnsiTheme="minorHAnsi" w:cs="Arial"/>
                <w:color w:val="000000"/>
                <w:szCs w:val="24"/>
              </w:rPr>
              <w:t>l</w:t>
            </w:r>
            <w:r w:rsidR="00D60B5A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390883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to make lifestyle choices based on healthy behavior, with the goal of motivating </w:t>
            </w:r>
            <w:r w:rsidR="00517E4E" w:rsidRPr="00480A3D">
              <w:rPr>
                <w:rFonts w:asciiTheme="minorHAnsi" w:hAnsiTheme="minorHAnsi" w:cs="Arial"/>
                <w:color w:val="000000"/>
                <w:szCs w:val="24"/>
              </w:rPr>
              <w:t>individual</w:t>
            </w:r>
            <w:r w:rsidR="00390883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 to successfully monitor and manage their healt</w:t>
            </w:r>
            <w:r w:rsidRPr="00480A3D">
              <w:rPr>
                <w:rFonts w:asciiTheme="minorHAnsi" w:hAnsiTheme="minorHAnsi" w:cs="Arial"/>
                <w:color w:val="000000"/>
                <w:szCs w:val="24"/>
              </w:rPr>
              <w:t>h?</w:t>
            </w:r>
          </w:p>
          <w:p w14:paraId="1583CA36" w14:textId="7BF12DB0" w:rsidR="00561B97" w:rsidRDefault="00561B97" w:rsidP="00386B7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7A6FF48" w14:textId="00443FA0" w:rsidR="00181583" w:rsidRPr="0097734A" w:rsidRDefault="00480A3D" w:rsidP="00386B77">
            <w:pPr>
              <w:pStyle w:val="ListParagraph"/>
              <w:numPr>
                <w:ilvl w:val="0"/>
                <w:numId w:val="34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480A3D">
              <w:rPr>
                <w:rFonts w:asciiTheme="minorHAnsi" w:hAnsiTheme="minorHAnsi" w:cs="Arial"/>
                <w:color w:val="000000"/>
                <w:szCs w:val="24"/>
              </w:rPr>
              <w:t>How does your program support the</w:t>
            </w:r>
            <w:r w:rsidR="00561B97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401587" w:rsidRPr="00480A3D">
              <w:rPr>
                <w:rFonts w:asciiTheme="minorHAnsi" w:hAnsiTheme="minorHAnsi" w:cs="Arial"/>
                <w:color w:val="000000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color w:val="000000"/>
                <w:szCs w:val="24"/>
              </w:rPr>
              <w:t xml:space="preserve">ndividual </w:t>
            </w:r>
            <w:r w:rsidR="00561B97" w:rsidRPr="00480A3D">
              <w:rPr>
                <w:rFonts w:asciiTheme="minorHAnsi" w:hAnsiTheme="minorHAnsi" w:cs="Arial"/>
                <w:color w:val="000000"/>
                <w:szCs w:val="24"/>
              </w:rPr>
              <w:t>in strengthening skills that enable them to identify and access resources to assist them in managing their conditions and preventing other chronic conditions</w:t>
            </w:r>
            <w:r w:rsidRPr="00480A3D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</w:tc>
        <w:tc>
          <w:tcPr>
            <w:tcW w:w="3959" w:type="dxa"/>
          </w:tcPr>
          <w:p w14:paraId="104B8E1C" w14:textId="77777777" w:rsidR="00633F9C" w:rsidRPr="00391485" w:rsidRDefault="00633F9C" w:rsidP="00D4255B">
            <w:pPr>
              <w:spacing w:line="228" w:lineRule="auto"/>
              <w:rPr>
                <w:rFonts w:asciiTheme="minorHAnsi" w:hAnsiTheme="minorHAnsi" w:cs="Arial"/>
                <w:szCs w:val="24"/>
              </w:rPr>
            </w:pPr>
          </w:p>
          <w:p w14:paraId="3D97725B" w14:textId="2CF4E2C4" w:rsidR="00390883" w:rsidRPr="00391485" w:rsidRDefault="00390883" w:rsidP="00480A3D">
            <w:pPr>
              <w:pStyle w:val="ListParagraph"/>
              <w:spacing w:line="228" w:lineRule="auto"/>
              <w:ind w:left="36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613" w:type="dxa"/>
          </w:tcPr>
          <w:p w14:paraId="760AF103" w14:textId="77777777" w:rsidR="00390883" w:rsidRPr="00391485" w:rsidRDefault="00390883" w:rsidP="00D4255B">
            <w:pPr>
              <w:spacing w:line="228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CCCE5C5" w14:textId="77777777" w:rsidR="00390883" w:rsidRPr="00391485" w:rsidRDefault="00390883" w:rsidP="00386B7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7B977CC5" w14:textId="77777777" w:rsidR="00390883" w:rsidRPr="00391485" w:rsidRDefault="00390883" w:rsidP="00390883">
            <w:pPr>
              <w:rPr>
                <w:rFonts w:asciiTheme="minorHAnsi" w:hAnsiTheme="minorHAnsi" w:cs="Arial"/>
                <w:szCs w:val="24"/>
              </w:rPr>
            </w:pPr>
          </w:p>
          <w:p w14:paraId="7D9A9955" w14:textId="77777777" w:rsidR="00390883" w:rsidRPr="00391485" w:rsidRDefault="00390883" w:rsidP="00390883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4395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4028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2EF9572D" w14:textId="77777777" w:rsidR="00390883" w:rsidRPr="00391485" w:rsidRDefault="00390883" w:rsidP="00386B77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90883" w:rsidRPr="00391485" w14:paraId="2E22D2CF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A9180CC" w14:textId="0450ED51" w:rsidR="00390883" w:rsidRPr="00391485" w:rsidRDefault="00E3243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bookmarkStart w:id="6" w:name="_Hlk69138102"/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lastRenderedPageBreak/>
              <w:t>Program</w:t>
            </w:r>
            <w:r w:rsidR="00390883"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Individual and Family Supports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B06F5B0" w14:textId="72AD65D2" w:rsidR="00390883" w:rsidRPr="00391485" w:rsidRDefault="00480A3D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4AE7C76" w14:textId="77777777" w:rsidR="00390883" w:rsidRDefault="00E3243E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04E968A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09608179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5653B84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4A0CA57C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550C4A23" w14:textId="6235637B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384FB74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AF69B5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7777130D" w14:textId="77777777" w:rsidR="00390883" w:rsidRPr="00391485" w:rsidRDefault="00390883" w:rsidP="006A45A9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bookmarkEnd w:id="6"/>
      <w:tr w:rsidR="00390883" w:rsidRPr="00391485" w14:paraId="21749C76" w14:textId="77777777" w:rsidTr="00286945">
        <w:tc>
          <w:tcPr>
            <w:tcW w:w="4318" w:type="dxa"/>
          </w:tcPr>
          <w:p w14:paraId="554997CB" w14:textId="77777777" w:rsidR="0097734A" w:rsidRPr="002F713C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5275CE94" w14:textId="77777777" w:rsidR="00480A3D" w:rsidRDefault="00480A3D" w:rsidP="00390883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2B506DF2" w14:textId="47969556" w:rsidR="00480A3D" w:rsidRDefault="00480A3D" w:rsidP="00390883">
            <w:pPr>
              <w:pStyle w:val="ListParagraph"/>
              <w:numPr>
                <w:ilvl w:val="0"/>
                <w:numId w:val="35"/>
              </w:num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How does your program</w:t>
            </w:r>
            <w:r w:rsidR="00391485" w:rsidRPr="00480A3D">
              <w:rPr>
                <w:rFonts w:asciiTheme="minorHAnsi" w:hAnsiTheme="minorHAnsi" w:cs="Arial"/>
                <w:szCs w:val="24"/>
              </w:rPr>
              <w:t xml:space="preserve"> </w:t>
            </w:r>
            <w:r w:rsidR="00E456F9" w:rsidRPr="00480A3D">
              <w:rPr>
                <w:rFonts w:asciiTheme="minorHAnsi" w:hAnsiTheme="minorHAnsi" w:cs="Arial"/>
                <w:szCs w:val="24"/>
              </w:rPr>
              <w:t xml:space="preserve">ensure that the </w:t>
            </w:r>
            <w:r w:rsidR="0040158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 xml:space="preserve">ndividual </w:t>
            </w:r>
            <w:r w:rsidR="00E456F9" w:rsidRPr="00480A3D">
              <w:rPr>
                <w:rFonts w:asciiTheme="minorHAnsi" w:hAnsiTheme="minorHAnsi" w:cs="Arial"/>
                <w:szCs w:val="24"/>
              </w:rPr>
              <w:t xml:space="preserve"> and chosen family/support persons, including guardians and caregivers, are knowledgeable about the </w:t>
            </w:r>
            <w:r w:rsidR="0040158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 xml:space="preserve">ndividual </w:t>
            </w:r>
            <w:r w:rsidR="00E456F9" w:rsidRPr="00480A3D">
              <w:rPr>
                <w:rFonts w:asciiTheme="minorHAnsi" w:hAnsiTheme="minorHAnsi" w:cs="Arial"/>
                <w:szCs w:val="24"/>
              </w:rPr>
              <w:t xml:space="preserve">’s condition(s) with the overall goal of improving the </w:t>
            </w:r>
            <w:r w:rsidR="0089131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 xml:space="preserve">ndividual </w:t>
            </w:r>
            <w:r w:rsidR="00E456F9" w:rsidRPr="00480A3D">
              <w:rPr>
                <w:rFonts w:asciiTheme="minorHAnsi" w:hAnsiTheme="minorHAnsi" w:cs="Arial"/>
                <w:szCs w:val="24"/>
              </w:rPr>
              <w:t xml:space="preserve">’s care planning and follow-up, adherence to treatment, and medication </w:t>
            </w:r>
            <w:commentRangeStart w:id="7"/>
            <w:r w:rsidR="00E456F9" w:rsidRPr="00480A3D">
              <w:rPr>
                <w:rFonts w:asciiTheme="minorHAnsi" w:hAnsiTheme="minorHAnsi" w:cs="Arial"/>
                <w:szCs w:val="24"/>
              </w:rPr>
              <w:t>managemen</w:t>
            </w:r>
            <w:r>
              <w:rPr>
                <w:rFonts w:asciiTheme="minorHAnsi" w:hAnsiTheme="minorHAnsi" w:cs="Arial"/>
                <w:szCs w:val="24"/>
              </w:rPr>
              <w:t>t</w:t>
            </w:r>
            <w:commentRangeEnd w:id="7"/>
            <w:r w:rsidR="00A0556F">
              <w:rPr>
                <w:rStyle w:val="CommentReference"/>
              </w:rPr>
              <w:commentReference w:id="7"/>
            </w:r>
            <w:r>
              <w:rPr>
                <w:rFonts w:asciiTheme="minorHAnsi" w:hAnsiTheme="minorHAnsi" w:cs="Arial"/>
                <w:szCs w:val="24"/>
              </w:rPr>
              <w:t>?</w:t>
            </w:r>
          </w:p>
          <w:p w14:paraId="76EBD576" w14:textId="77777777" w:rsidR="00480A3D" w:rsidRDefault="00480A3D" w:rsidP="00480A3D">
            <w:pPr>
              <w:pStyle w:val="ListParagraph"/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065D4188" w14:textId="6AAFC4F1" w:rsidR="00181583" w:rsidRDefault="00480A3D" w:rsidP="00181583">
            <w:pPr>
              <w:pStyle w:val="ListParagraph"/>
              <w:numPr>
                <w:ilvl w:val="0"/>
                <w:numId w:val="35"/>
              </w:num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How does your program document</w:t>
            </w:r>
            <w:r w:rsidR="00561B97" w:rsidRPr="00480A3D">
              <w:rPr>
                <w:rFonts w:asciiTheme="minorHAnsi" w:hAnsiTheme="minorHAnsi" w:cs="Arial"/>
                <w:szCs w:val="24"/>
              </w:rPr>
              <w:t xml:space="preserve"> a </w:t>
            </w:r>
            <w:r w:rsidR="0040158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 xml:space="preserve">ndividual </w:t>
            </w:r>
            <w:r w:rsidR="00561B97" w:rsidRPr="00480A3D">
              <w:rPr>
                <w:rFonts w:asciiTheme="minorHAnsi" w:hAnsiTheme="minorHAnsi" w:cs="Arial"/>
                <w:szCs w:val="24"/>
              </w:rPr>
              <w:t xml:space="preserve">’s chosen caregiver(s) or family/support </w:t>
            </w:r>
            <w:commentRangeStart w:id="8"/>
            <w:r w:rsidRPr="00480A3D">
              <w:rPr>
                <w:rFonts w:asciiTheme="minorHAnsi" w:hAnsiTheme="minorHAnsi" w:cs="Arial"/>
                <w:szCs w:val="24"/>
              </w:rPr>
              <w:t>person</w:t>
            </w:r>
            <w:commentRangeEnd w:id="8"/>
            <w:r w:rsidR="00824626">
              <w:rPr>
                <w:rStyle w:val="CommentReference"/>
              </w:rPr>
              <w:commentReference w:id="8"/>
            </w:r>
            <w:r w:rsidRPr="00480A3D">
              <w:rPr>
                <w:rFonts w:asciiTheme="minorHAnsi" w:hAnsiTheme="minorHAnsi" w:cs="Arial"/>
                <w:szCs w:val="24"/>
              </w:rPr>
              <w:t>?</w:t>
            </w:r>
          </w:p>
          <w:p w14:paraId="05D6DAE6" w14:textId="77777777" w:rsidR="0097734A" w:rsidRPr="0097734A" w:rsidRDefault="0097734A" w:rsidP="0097734A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742335E0" w14:textId="515FB2F8" w:rsidR="0097734A" w:rsidRDefault="0097734A" w:rsidP="0097734A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5F61BDE4" w14:textId="43BEBFF3" w:rsidR="0097734A" w:rsidRDefault="0097734A" w:rsidP="0097734A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07D6AB3E" w14:textId="77777777" w:rsidR="0097734A" w:rsidRPr="0097734A" w:rsidRDefault="0097734A" w:rsidP="0097734A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08FE170F" w14:textId="08245F27" w:rsidR="00D55BDE" w:rsidRPr="00391485" w:rsidRDefault="00D55BDE" w:rsidP="00390883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959" w:type="dxa"/>
          </w:tcPr>
          <w:p w14:paraId="7821E1F7" w14:textId="77777777" w:rsidR="00633F9C" w:rsidRPr="00391485" w:rsidRDefault="00633F9C" w:rsidP="00390883">
            <w:pPr>
              <w:spacing w:line="228" w:lineRule="auto"/>
              <w:rPr>
                <w:rFonts w:asciiTheme="minorHAnsi" w:hAnsiTheme="minorHAnsi" w:cs="Arial"/>
                <w:szCs w:val="24"/>
              </w:rPr>
            </w:pPr>
          </w:p>
          <w:p w14:paraId="46E6A822" w14:textId="37598871" w:rsidR="00390883" w:rsidRPr="00391485" w:rsidRDefault="00390883" w:rsidP="00480A3D">
            <w:pPr>
              <w:pStyle w:val="ListParagraph"/>
              <w:spacing w:line="228" w:lineRule="auto"/>
              <w:ind w:left="360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2613" w:type="dxa"/>
          </w:tcPr>
          <w:p w14:paraId="19CCED4E" w14:textId="77777777" w:rsidR="00390883" w:rsidRPr="00391485" w:rsidRDefault="00390883" w:rsidP="00390883">
            <w:pPr>
              <w:spacing w:line="228" w:lineRule="auto"/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Notes</w:t>
            </w:r>
          </w:p>
        </w:tc>
        <w:tc>
          <w:tcPr>
            <w:tcW w:w="4320" w:type="dxa"/>
            <w:shd w:val="clear" w:color="auto" w:fill="auto"/>
          </w:tcPr>
          <w:p w14:paraId="65B891B7" w14:textId="77777777" w:rsidR="00390883" w:rsidRPr="00391485" w:rsidRDefault="00390883" w:rsidP="00390883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74BB0526" w14:textId="77777777" w:rsidR="002C2689" w:rsidRPr="00391485" w:rsidRDefault="002C2689" w:rsidP="002C2689">
            <w:pPr>
              <w:rPr>
                <w:rFonts w:asciiTheme="minorHAnsi" w:hAnsiTheme="minorHAnsi" w:cs="Arial"/>
                <w:szCs w:val="24"/>
              </w:rPr>
            </w:pPr>
          </w:p>
          <w:p w14:paraId="45C183AE" w14:textId="77777777" w:rsidR="002C2689" w:rsidRPr="00391485" w:rsidRDefault="002C2689" w:rsidP="002C2689">
            <w:pPr>
              <w:rPr>
                <w:rFonts w:asciiTheme="minorHAnsi" w:hAnsiTheme="minorHAnsi" w:cs="Arial"/>
                <w:szCs w:val="24"/>
              </w:rPr>
            </w:pPr>
            <w:r w:rsidRPr="00391485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2623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2739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148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91485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2BE5943C" w14:textId="77777777" w:rsidR="00390883" w:rsidRPr="00391485" w:rsidRDefault="00390883" w:rsidP="00390883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067BD" w:rsidRPr="00D55BDE" w14:paraId="4142A903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9C7CDF7" w14:textId="450BFE6C" w:rsidR="00F067BD" w:rsidRPr="00D55BDE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lastRenderedPageBreak/>
              <w:t>Program</w:t>
            </w:r>
            <w:r w:rsidR="00F067BD"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</w:t>
            </w:r>
            <w:r w:rsidR="00F067BD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Enhanced Care Coordination</w:t>
            </w:r>
            <w:r w:rsidR="00F067BD"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13562B5" w14:textId="5DD16575" w:rsidR="00F067BD" w:rsidRPr="00D55BDE" w:rsidRDefault="00480A3D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F067BD"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6855B18" w14:textId="77777777" w:rsidR="00F067BD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350471E6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069257A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37396601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242CD528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58189BC2" w14:textId="06847FF0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31C51CB" w14:textId="77777777" w:rsidR="00F067BD" w:rsidRPr="00D55BDE" w:rsidRDefault="00F067BD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ABD4D" w14:textId="77777777" w:rsidR="00F067BD" w:rsidRPr="00D55BDE" w:rsidRDefault="00F067BD" w:rsidP="00AB450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6FBD03AB" w14:textId="77777777" w:rsidR="00F067BD" w:rsidRPr="00D55BDE" w:rsidRDefault="00F067BD" w:rsidP="00AB4507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F067BD" w:rsidRPr="00391485" w14:paraId="2738665B" w14:textId="77777777" w:rsidTr="00286945">
        <w:tc>
          <w:tcPr>
            <w:tcW w:w="4318" w:type="dxa"/>
          </w:tcPr>
          <w:p w14:paraId="156394BA" w14:textId="0B01F9CE" w:rsidR="00480A3D" w:rsidRPr="0097734A" w:rsidRDefault="0097734A" w:rsidP="0097734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3CA09B8C" w14:textId="77777777" w:rsidR="00480A3D" w:rsidRDefault="00480A3D" w:rsidP="00390883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744099F0" w14:textId="5FFBEE85" w:rsidR="00480A3D" w:rsidRDefault="00480A3D" w:rsidP="00390883">
            <w:pPr>
              <w:pStyle w:val="ListParagraph"/>
              <w:numPr>
                <w:ilvl w:val="0"/>
                <w:numId w:val="36"/>
              </w:num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  <w:r w:rsidRPr="00480A3D">
              <w:rPr>
                <w:rFonts w:asciiTheme="minorHAnsi" w:hAnsiTheme="minorHAnsi" w:cs="Arial"/>
                <w:szCs w:val="24"/>
              </w:rPr>
              <w:t xml:space="preserve">How does your program ensure 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care is continuous and integrated among all service </w:t>
            </w:r>
            <w:r w:rsidR="00FC3D02" w:rsidRPr="00480A3D">
              <w:rPr>
                <w:rFonts w:asciiTheme="minorHAnsi" w:hAnsiTheme="minorHAnsi" w:cs="Arial"/>
                <w:szCs w:val="24"/>
              </w:rPr>
              <w:t>p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roviders </w:t>
            </w:r>
            <w:r w:rsidR="00A0556F">
              <w:rPr>
                <w:rFonts w:asciiTheme="minorHAnsi" w:hAnsiTheme="minorHAnsi" w:cs="Arial"/>
                <w:szCs w:val="24"/>
              </w:rPr>
              <w:t xml:space="preserve">outside of where your org sits including </w:t>
            </w:r>
            <w:r w:rsidR="00F067BD" w:rsidRPr="00480A3D">
              <w:rPr>
                <w:rFonts w:asciiTheme="minorHAnsi" w:hAnsiTheme="minorHAnsi" w:cs="Arial"/>
                <w:szCs w:val="24"/>
              </w:rPr>
              <w:t>primary care/physical and developmental health, mental health, SUD treatment, community</w:t>
            </w:r>
            <w:r w:rsidR="00A0556F">
              <w:rPr>
                <w:rFonts w:asciiTheme="minorHAnsi" w:hAnsiTheme="minorHAnsi" w:cs="Arial"/>
                <w:szCs w:val="24"/>
              </w:rPr>
              <w:t xml:space="preserve"> services</w:t>
            </w:r>
            <w:r w:rsidR="00F067BD" w:rsidRPr="00480A3D">
              <w:rPr>
                <w:rFonts w:asciiTheme="minorHAnsi" w:hAnsiTheme="minorHAnsi" w:cs="Arial"/>
                <w:szCs w:val="24"/>
              </w:rPr>
              <w:t>, oral health, palliative care, and social services, ILOS, and housing, as neede</w:t>
            </w:r>
            <w:r>
              <w:rPr>
                <w:rFonts w:asciiTheme="minorHAnsi" w:hAnsiTheme="minorHAnsi" w:cs="Arial"/>
                <w:szCs w:val="24"/>
              </w:rPr>
              <w:t xml:space="preserve">d? </w:t>
            </w:r>
          </w:p>
          <w:p w14:paraId="28FF1AFC" w14:textId="77777777" w:rsidR="00480A3D" w:rsidRDefault="00480A3D" w:rsidP="00480A3D">
            <w:pPr>
              <w:pStyle w:val="ListParagraph"/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  <w:p w14:paraId="31C980BC" w14:textId="77777777" w:rsidR="00480A3D" w:rsidRDefault="00480A3D" w:rsidP="00390883">
            <w:pPr>
              <w:pStyle w:val="ListParagraph"/>
              <w:numPr>
                <w:ilvl w:val="0"/>
                <w:numId w:val="36"/>
              </w:num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  <w:r w:rsidRPr="00480A3D">
              <w:rPr>
                <w:rFonts w:asciiTheme="minorHAnsi" w:hAnsiTheme="minorHAnsi" w:cs="Arial"/>
                <w:szCs w:val="24"/>
              </w:rPr>
              <w:t>How does your program provide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 support for </w:t>
            </w:r>
            <w:r w:rsidR="00891317" w:rsidRPr="00480A3D">
              <w:rPr>
                <w:rFonts w:asciiTheme="minorHAnsi" w:hAnsiTheme="minorHAnsi" w:cs="Arial"/>
                <w:szCs w:val="24"/>
              </w:rPr>
              <w:t>treatment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 adherence including coordination for medication review/reconciliation, scheduling appointments, providing appointment reminders, coordinating transportation, accompaniment to critical appointments, and identifying and helping to address other barriers to adherence</w:t>
            </w:r>
            <w:r>
              <w:rPr>
                <w:rFonts w:asciiTheme="minorHAnsi" w:hAnsiTheme="minorHAnsi" w:cs="Arial"/>
                <w:szCs w:val="24"/>
              </w:rPr>
              <w:t>?</w:t>
            </w:r>
          </w:p>
          <w:p w14:paraId="1A5C80F8" w14:textId="77777777" w:rsidR="00480A3D" w:rsidRPr="00480A3D" w:rsidRDefault="00480A3D" w:rsidP="00480A3D">
            <w:pPr>
              <w:pStyle w:val="ListParagraph"/>
              <w:rPr>
                <w:rFonts w:asciiTheme="minorHAnsi" w:hAnsiTheme="minorHAnsi" w:cs="Arial"/>
                <w:szCs w:val="24"/>
              </w:rPr>
            </w:pPr>
          </w:p>
          <w:p w14:paraId="43403E12" w14:textId="46A6AB0D" w:rsidR="00F067BD" w:rsidRPr="00480A3D" w:rsidRDefault="00480A3D" w:rsidP="00480A3D">
            <w:pPr>
              <w:pStyle w:val="ListParagraph"/>
              <w:numPr>
                <w:ilvl w:val="0"/>
                <w:numId w:val="36"/>
              </w:num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How does your program ensure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 </w:t>
            </w:r>
            <w:r w:rsidR="0089131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>ndividual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s needs and preferences timely to all of the </w:t>
            </w:r>
            <w:r w:rsidR="00891317" w:rsidRPr="00480A3D">
              <w:rPr>
                <w:rFonts w:asciiTheme="minorHAnsi" w:hAnsiTheme="minorHAnsi" w:cs="Arial"/>
                <w:szCs w:val="24"/>
              </w:rPr>
              <w:t>i</w:t>
            </w:r>
            <w:r w:rsidR="00517E4E" w:rsidRPr="00480A3D">
              <w:rPr>
                <w:rFonts w:asciiTheme="minorHAnsi" w:hAnsiTheme="minorHAnsi" w:cs="Arial"/>
                <w:szCs w:val="24"/>
              </w:rPr>
              <w:t>ndividual</w:t>
            </w:r>
            <w:r w:rsidR="00F067BD" w:rsidRPr="00480A3D">
              <w:rPr>
                <w:rFonts w:asciiTheme="minorHAnsi" w:hAnsiTheme="minorHAnsi" w:cs="Arial"/>
                <w:szCs w:val="24"/>
              </w:rPr>
              <w:t xml:space="preserve">s care team in a manner that ensures safe, appropriate and effective person-centered </w:t>
            </w:r>
            <w:commentRangeStart w:id="9"/>
            <w:r w:rsidR="00F067BD" w:rsidRPr="00480A3D">
              <w:rPr>
                <w:rFonts w:asciiTheme="minorHAnsi" w:hAnsiTheme="minorHAnsi" w:cs="Arial"/>
                <w:szCs w:val="24"/>
              </w:rPr>
              <w:t>care</w:t>
            </w:r>
            <w:commentRangeEnd w:id="9"/>
            <w:r w:rsidR="005F1974">
              <w:rPr>
                <w:rStyle w:val="CommentReference"/>
              </w:rPr>
              <w:commentReference w:id="9"/>
            </w:r>
            <w:r w:rsidR="00F067BD" w:rsidRPr="00480A3D">
              <w:rPr>
                <w:rFonts w:asciiTheme="minorHAnsi" w:hAnsiTheme="minorHAnsi" w:cs="Arial"/>
                <w:szCs w:val="24"/>
              </w:rPr>
              <w:t>.</w:t>
            </w:r>
          </w:p>
        </w:tc>
        <w:tc>
          <w:tcPr>
            <w:tcW w:w="3959" w:type="dxa"/>
          </w:tcPr>
          <w:p w14:paraId="129A033F" w14:textId="01281DCF" w:rsidR="00F067BD" w:rsidRPr="00FC3D02" w:rsidRDefault="00FC3D02" w:rsidP="00480A3D">
            <w:pPr>
              <w:pStyle w:val="ListParagraph"/>
              <w:spacing w:line="228" w:lineRule="auto"/>
              <w:ind w:left="360"/>
              <w:rPr>
                <w:rFonts w:asciiTheme="minorHAnsi" w:hAnsiTheme="minorHAnsi" w:cs="Arial"/>
                <w:b/>
                <w:szCs w:val="24"/>
              </w:rPr>
            </w:pPr>
            <w:r w:rsidRPr="00FC3D02">
              <w:rPr>
                <w:rFonts w:asciiTheme="minorHAnsi" w:hAnsiTheme="minorHAnsi" w:cs="Arial"/>
                <w:szCs w:val="24"/>
              </w:rPr>
              <w:lastRenderedPageBreak/>
              <w:t xml:space="preserve"> </w:t>
            </w:r>
          </w:p>
        </w:tc>
        <w:tc>
          <w:tcPr>
            <w:tcW w:w="2613" w:type="dxa"/>
          </w:tcPr>
          <w:p w14:paraId="397B3F09" w14:textId="77777777" w:rsidR="00F067BD" w:rsidRPr="00391485" w:rsidRDefault="00F067BD" w:rsidP="00390883">
            <w:pPr>
              <w:spacing w:line="228" w:lineRule="auto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82E0A1F" w14:textId="77777777" w:rsidR="00F067BD" w:rsidRPr="00391485" w:rsidRDefault="00F067BD" w:rsidP="00390883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2947168A" w14:textId="77777777" w:rsidR="00F067BD" w:rsidRPr="00391485" w:rsidRDefault="00F067BD" w:rsidP="002C268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743C86" w:rsidRPr="00391485" w14:paraId="1B189F28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9862EDB" w14:textId="3ACCA3E3" w:rsidR="00743C86" w:rsidRPr="00D55BDE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bookmarkStart w:id="10" w:name="_Hlk69142429"/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743C86"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         Transitional Care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BC02C58" w14:textId="6DFB3288" w:rsidR="00743C86" w:rsidRPr="00D55BDE" w:rsidRDefault="00480A3D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  <w:r w:rsidR="00743C86"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82FE66B" w14:textId="77777777" w:rsidR="00743C86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50A76432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40BBBD63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7D5D560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054CB59E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1672334B" w14:textId="2559E902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6267985" w14:textId="77777777" w:rsidR="00743C86" w:rsidRPr="00D55BDE" w:rsidRDefault="00743C86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10C2C6" w14:textId="77777777" w:rsidR="00743C86" w:rsidRPr="00D55BDE" w:rsidRDefault="00743C86" w:rsidP="00AB450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070D0F82" w14:textId="77777777" w:rsidR="00743C86" w:rsidRPr="00D55BDE" w:rsidRDefault="00743C86" w:rsidP="00AB4507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D55BDE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bookmarkEnd w:id="10"/>
      <w:tr w:rsidR="00743C86" w:rsidRPr="00391485" w14:paraId="618D6B59" w14:textId="77777777" w:rsidTr="00286945">
        <w:tc>
          <w:tcPr>
            <w:tcW w:w="4318" w:type="dxa"/>
            <w:shd w:val="clear" w:color="auto" w:fill="FFFFFF" w:themeFill="background1"/>
          </w:tcPr>
          <w:p w14:paraId="52398339" w14:textId="77777777" w:rsidR="00F73BDA" w:rsidRPr="002F713C" w:rsidRDefault="00F73BDA" w:rsidP="00F73BDA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028A6291" w14:textId="77777777" w:rsidR="00480A3D" w:rsidRDefault="00480A3D" w:rsidP="00743C86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4F1B0CC" w14:textId="2886630C" w:rsidR="009A0434" w:rsidRPr="005F1974" w:rsidRDefault="00480A3D" w:rsidP="005F1974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5F1974">
              <w:rPr>
                <w:rFonts w:asciiTheme="minorHAnsi" w:hAnsiTheme="minorHAnsi" w:cs="Arial"/>
                <w:color w:val="000000"/>
                <w:szCs w:val="24"/>
              </w:rPr>
              <w:t>ECM providers</w:t>
            </w:r>
            <w:r w:rsidR="009A0434" w:rsidRPr="005F1974">
              <w:rPr>
                <w:rFonts w:asciiTheme="minorHAnsi" w:hAnsiTheme="minorHAnsi" w:cs="Arial"/>
                <w:color w:val="000000"/>
                <w:szCs w:val="24"/>
              </w:rPr>
              <w:t xml:space="preserve"> must support and provide </w:t>
            </w:r>
            <w:r w:rsidR="00FC3D02" w:rsidRPr="005F1974">
              <w:rPr>
                <w:rFonts w:asciiTheme="minorHAnsi" w:hAnsiTheme="minorHAnsi" w:cs="Arial"/>
                <w:color w:val="000000"/>
                <w:szCs w:val="24"/>
              </w:rPr>
              <w:t>evidence-based</w:t>
            </w:r>
            <w:r w:rsidR="009A0434" w:rsidRPr="005F1974">
              <w:rPr>
                <w:rFonts w:asciiTheme="minorHAnsi" w:hAnsiTheme="minorHAnsi" w:cs="Arial"/>
                <w:color w:val="000000"/>
                <w:szCs w:val="24"/>
              </w:rPr>
              <w:t xml:space="preserve"> transition planning for individual and families who are experiencing or are likely to experience a care transition</w:t>
            </w:r>
            <w:r w:rsidRPr="005F1974">
              <w:rPr>
                <w:rFonts w:asciiTheme="minorHAnsi" w:hAnsiTheme="minorHAnsi" w:cs="Arial"/>
                <w:color w:val="000000"/>
                <w:szCs w:val="24"/>
              </w:rPr>
              <w:t>.</w:t>
            </w:r>
            <w:r w:rsidR="009A0434" w:rsidRPr="005F1974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</w:p>
          <w:p w14:paraId="1908936E" w14:textId="77777777" w:rsidR="009A0434" w:rsidRDefault="009A0434" w:rsidP="00743C86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7378CD2E" w14:textId="77777777" w:rsidR="005F1974" w:rsidRPr="005F1974" w:rsidRDefault="005F1974" w:rsidP="005F197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Arial"/>
                <w:color w:val="000000"/>
                <w:szCs w:val="24"/>
              </w:rPr>
            </w:pPr>
            <w:r w:rsidRPr="005F1974">
              <w:rPr>
                <w:rFonts w:asciiTheme="minorHAnsi" w:hAnsiTheme="minorHAnsi" w:cs="Arial"/>
                <w:color w:val="000000"/>
                <w:szCs w:val="24"/>
              </w:rPr>
              <w:t xml:space="preserve">How does your program track each admission or discharge to/from an emergency department, hospital in individual facility, skilled nursing facility, residential/treatment facility, incarceration facility, or other treatment center and </w:t>
            </w:r>
            <w:r w:rsidRPr="005F1974">
              <w:rPr>
                <w:rFonts w:asciiTheme="minorHAnsi" w:hAnsiTheme="minorHAnsi" w:cs="Arial"/>
                <w:color w:val="000000"/>
                <w:szCs w:val="24"/>
              </w:rPr>
              <w:lastRenderedPageBreak/>
              <w:t>communicating with the appropriate care team members?</w:t>
            </w:r>
          </w:p>
          <w:p w14:paraId="5B9C9B5B" w14:textId="77777777" w:rsidR="005F1974" w:rsidRDefault="005F1974" w:rsidP="005F1974">
            <w:pPr>
              <w:pStyle w:val="ListParagraph"/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E84B204" w14:textId="75A52580" w:rsidR="009A0434" w:rsidRPr="00181583" w:rsidRDefault="00480A3D" w:rsidP="00181583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181583">
              <w:rPr>
                <w:rFonts w:asciiTheme="minorHAnsi" w:hAnsiTheme="minorHAnsi" w:cs="Arial"/>
                <w:color w:val="000000"/>
                <w:szCs w:val="24"/>
              </w:rPr>
              <w:t>How does your program</w:t>
            </w:r>
            <w:r w:rsidR="009A0434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Pr="00181583">
              <w:rPr>
                <w:rFonts w:asciiTheme="minorHAnsi" w:hAnsiTheme="minorHAnsi" w:cs="Arial"/>
                <w:color w:val="000000"/>
                <w:szCs w:val="24"/>
              </w:rPr>
              <w:t>d</w:t>
            </w:r>
            <w:r w:rsidR="009A0434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evelop and regularly update a transition plan for the </w:t>
            </w:r>
            <w:r w:rsidR="00891317" w:rsidRPr="00181583">
              <w:rPr>
                <w:rFonts w:asciiTheme="minorHAnsi" w:hAnsiTheme="minorHAnsi" w:cs="Arial"/>
                <w:color w:val="000000"/>
                <w:szCs w:val="24"/>
              </w:rPr>
              <w:t>i</w:t>
            </w:r>
            <w:r w:rsidR="00517E4E" w:rsidRPr="00181583">
              <w:rPr>
                <w:rFonts w:asciiTheme="minorHAnsi" w:hAnsiTheme="minorHAnsi" w:cs="Arial"/>
                <w:color w:val="000000"/>
                <w:szCs w:val="24"/>
              </w:rPr>
              <w:t>ndividual</w:t>
            </w:r>
            <w:r w:rsidR="00181583" w:rsidRPr="00181583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18B395E3" w14:textId="77777777" w:rsidR="00181583" w:rsidRDefault="00181583" w:rsidP="00743C86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4B5B632C" w14:textId="34D6059C" w:rsidR="00891317" w:rsidRPr="00181583" w:rsidRDefault="00181583" w:rsidP="00181583">
            <w:pPr>
              <w:pStyle w:val="ListParagraph"/>
              <w:numPr>
                <w:ilvl w:val="0"/>
                <w:numId w:val="37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181583">
              <w:rPr>
                <w:rFonts w:asciiTheme="minorHAnsi" w:hAnsiTheme="minorHAnsi" w:cs="Arial"/>
                <w:color w:val="000000"/>
                <w:szCs w:val="24"/>
              </w:rPr>
              <w:t>How does your program e</w:t>
            </w:r>
            <w:r w:rsidR="009A0434" w:rsidRPr="00181583">
              <w:rPr>
                <w:rFonts w:asciiTheme="minorHAnsi" w:hAnsiTheme="minorHAnsi" w:cs="Arial"/>
                <w:color w:val="000000"/>
                <w:szCs w:val="24"/>
              </w:rPr>
              <w:t>valuate medical care needs and coordinate any support services to facilitate safe and appropriate transitions from and among treatment facilities, including admissions and discharges</w:t>
            </w:r>
            <w:r w:rsidRPr="00181583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3AD07B72" w14:textId="77777777" w:rsidR="00181583" w:rsidRDefault="00181583" w:rsidP="00743C86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14D680BE" w14:textId="6AE0113D" w:rsidR="00181583" w:rsidRPr="005F1974" w:rsidRDefault="00181583" w:rsidP="005F1974">
            <w:pPr>
              <w:tabs>
                <w:tab w:val="left" w:pos="990"/>
              </w:tabs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959" w:type="dxa"/>
            <w:shd w:val="clear" w:color="auto" w:fill="FFFFFF" w:themeFill="background1"/>
          </w:tcPr>
          <w:p w14:paraId="0415C06F" w14:textId="196D2DEB" w:rsidR="00743C86" w:rsidRPr="00D55BDE" w:rsidRDefault="00743C86" w:rsidP="00743C86">
            <w:pPr>
              <w:spacing w:line="228" w:lineRule="auto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518419C5" w14:textId="77777777" w:rsidR="00743C86" w:rsidRPr="00D55BDE" w:rsidRDefault="00743C86" w:rsidP="00743C86">
            <w:pPr>
              <w:spacing w:line="228" w:lineRule="auto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53DD844A" w14:textId="77777777" w:rsidR="00743C86" w:rsidRPr="00D55BDE" w:rsidRDefault="00743C86" w:rsidP="00743C86">
            <w:p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14C78B30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46335B85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3B4AE82A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  <w:r w:rsidRPr="00D55BDE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5151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B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55BDE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81888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B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55BDE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43B96DD9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3BB7E876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195DCD69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3E9E071E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4F83D8CC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1020EE38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5A5F813B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1CED98B1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  <w:p w14:paraId="62077320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  <w:r w:rsidRPr="00D55BDE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31052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B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55BDE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9549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B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D55BDE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7428F008" w14:textId="77777777" w:rsidR="00743C86" w:rsidRPr="00D55BDE" w:rsidRDefault="00743C86" w:rsidP="00743C8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067BD" w:rsidRPr="00156E54" w14:paraId="08BDCCAB" w14:textId="77777777" w:rsidTr="00286945">
        <w:tc>
          <w:tcPr>
            <w:tcW w:w="431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417A0E" w14:textId="0A470770" w:rsidR="00F067BD" w:rsidRPr="00156E54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Program</w:t>
            </w:r>
            <w:r w:rsidR="00F067BD" w:rsidRPr="00156E54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Area:                                 Referrals Requirements                                   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5F45F4D" w14:textId="49ADB3D8" w:rsidR="00F067BD" w:rsidRPr="00156E54" w:rsidRDefault="00181583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Response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67757F7" w14:textId="77777777" w:rsidR="00F067BD" w:rsidRDefault="00E3243E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Self-Assessment Effort</w:t>
            </w:r>
          </w:p>
          <w:p w14:paraId="7B7652A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No Effort</w:t>
            </w:r>
          </w:p>
          <w:p w14:paraId="054DCC27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Low Effort</w:t>
            </w:r>
          </w:p>
          <w:p w14:paraId="149DB4D6" w14:textId="77777777" w:rsidR="00181583" w:rsidRPr="00F13138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Medium Effort</w:t>
            </w:r>
          </w:p>
          <w:p w14:paraId="2E5B0EAF" w14:textId="77777777" w:rsid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F13138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1</w:t>
            </w:r>
          </w:p>
          <w:p w14:paraId="2AF8DC53" w14:textId="1FFC5524" w:rsidR="00181583" w:rsidRPr="00181583" w:rsidRDefault="00181583" w:rsidP="0018158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</w:pPr>
            <w:r w:rsidRPr="00181583">
              <w:rPr>
                <w:rFonts w:asciiTheme="minorHAnsi" w:hAnsiTheme="minorHAnsi" w:cs="Arial"/>
                <w:bCs/>
                <w:i/>
                <w:iCs/>
                <w:color w:val="FFFFFF" w:themeColor="background1"/>
                <w:szCs w:val="24"/>
              </w:rPr>
              <w:t>High Effort 2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8291D57" w14:textId="77777777" w:rsidR="00F067BD" w:rsidRPr="00156E54" w:rsidRDefault="00F067BD" w:rsidP="00AB450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156E54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Submitted Evidence</w:t>
            </w:r>
          </w:p>
          <w:p w14:paraId="4C576D7E" w14:textId="77777777" w:rsidR="00F067BD" w:rsidRPr="00156E54" w:rsidRDefault="00F067BD" w:rsidP="00AB450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106146" w14:textId="77777777" w:rsidR="00F067BD" w:rsidRPr="00156E54" w:rsidRDefault="00F067BD" w:rsidP="00AB450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56E54">
              <w:rPr>
                <w:rFonts w:asciiTheme="minorHAnsi" w:hAnsiTheme="minorHAnsi" w:cs="Arial"/>
                <w:b/>
                <w:szCs w:val="24"/>
              </w:rPr>
              <w:t>Compliant</w:t>
            </w:r>
          </w:p>
          <w:p w14:paraId="7C70A6D9" w14:textId="77777777" w:rsidR="00F067BD" w:rsidRPr="00156E54" w:rsidRDefault="00F067BD" w:rsidP="00AB4507">
            <w:pPr>
              <w:jc w:val="center"/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156E54">
              <w:rPr>
                <w:rFonts w:asciiTheme="minorHAnsi" w:hAnsiTheme="minorHAnsi" w:cs="Arial"/>
                <w:b/>
                <w:szCs w:val="24"/>
              </w:rPr>
              <w:t>(For Internal Use Only)</w:t>
            </w:r>
          </w:p>
        </w:tc>
      </w:tr>
      <w:tr w:rsidR="00F067BD" w:rsidRPr="00156E54" w14:paraId="3281ECAF" w14:textId="77777777" w:rsidTr="00286945">
        <w:tc>
          <w:tcPr>
            <w:tcW w:w="4318" w:type="dxa"/>
            <w:shd w:val="clear" w:color="auto" w:fill="FFFFFF" w:themeFill="background1"/>
          </w:tcPr>
          <w:p w14:paraId="35BABB50" w14:textId="77777777" w:rsidR="005C66B0" w:rsidRPr="002F713C" w:rsidRDefault="005C66B0" w:rsidP="005C66B0">
            <w:pP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</w:pP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>provide your answer</w:t>
            </w:r>
            <w:r w:rsidRPr="002F713C">
              <w:rPr>
                <w:rFonts w:asciiTheme="minorHAnsi" w:hAnsiTheme="minorHAnsi" w:cs="Arial"/>
                <w:b/>
                <w:bCs/>
                <w:color w:val="000000"/>
                <w:szCs w:val="24"/>
              </w:rPr>
              <w:t xml:space="preserve"> to the following questions in the next column. </w:t>
            </w:r>
          </w:p>
          <w:p w14:paraId="7FA9A518" w14:textId="77777777" w:rsidR="00181583" w:rsidRDefault="00181583" w:rsidP="00AB450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74617D15" w14:textId="49DA9B36" w:rsidR="00F067BD" w:rsidRPr="00181583" w:rsidRDefault="00181583" w:rsidP="00181583">
            <w:pPr>
              <w:pStyle w:val="ListParagraph"/>
              <w:numPr>
                <w:ilvl w:val="0"/>
                <w:numId w:val="38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181583">
              <w:rPr>
                <w:rFonts w:asciiTheme="minorHAnsi" w:hAnsiTheme="minorHAnsi" w:cs="Arial"/>
                <w:color w:val="000000"/>
                <w:szCs w:val="24"/>
              </w:rPr>
              <w:t>How does your program</w:t>
            </w:r>
            <w:r w:rsidR="00F067BD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 manage referrals, coordination, and follow-up to needed services and supports; actively maintain a process ensuring appropriate </w:t>
            </w:r>
            <w:r w:rsidR="00F067BD" w:rsidRPr="00181583">
              <w:rPr>
                <w:rFonts w:asciiTheme="minorHAnsi" w:hAnsiTheme="minorHAnsi" w:cs="Arial"/>
                <w:color w:val="000000"/>
                <w:szCs w:val="24"/>
              </w:rPr>
              <w:lastRenderedPageBreak/>
              <w:t>referrals and follow-up to ensure services were rendered</w:t>
            </w:r>
            <w:r w:rsidRPr="00181583">
              <w:rPr>
                <w:rFonts w:asciiTheme="minorHAnsi" w:hAnsiTheme="minorHAnsi" w:cs="Arial"/>
                <w:color w:val="000000"/>
                <w:szCs w:val="24"/>
              </w:rPr>
              <w:t>?</w:t>
            </w:r>
          </w:p>
          <w:p w14:paraId="5B087AF9" w14:textId="77777777" w:rsidR="00F067BD" w:rsidRDefault="00F067BD" w:rsidP="00AB450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6A74E0BC" w14:textId="443C5C41" w:rsidR="00F067BD" w:rsidRPr="00181583" w:rsidRDefault="00181583" w:rsidP="00181583">
            <w:pPr>
              <w:pStyle w:val="ListParagraph"/>
              <w:numPr>
                <w:ilvl w:val="0"/>
                <w:numId w:val="38"/>
              </w:num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  <w:r w:rsidRPr="00181583">
              <w:rPr>
                <w:rFonts w:asciiTheme="minorHAnsi" w:hAnsiTheme="minorHAnsi" w:cs="Arial"/>
                <w:color w:val="000000"/>
                <w:szCs w:val="24"/>
              </w:rPr>
              <w:t>How does your program</w:t>
            </w:r>
            <w:r w:rsidR="00F067BD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 determine appropriate services to meet the needs of </w:t>
            </w:r>
            <w:r w:rsidRPr="00181583">
              <w:rPr>
                <w:rFonts w:asciiTheme="minorHAnsi" w:hAnsiTheme="minorHAnsi" w:cs="Arial"/>
                <w:color w:val="000000"/>
                <w:szCs w:val="24"/>
              </w:rPr>
              <w:t>i</w:t>
            </w:r>
            <w:r w:rsidR="00517E4E" w:rsidRPr="00181583">
              <w:rPr>
                <w:rFonts w:asciiTheme="minorHAnsi" w:hAnsiTheme="minorHAnsi" w:cs="Arial"/>
                <w:color w:val="000000"/>
                <w:szCs w:val="24"/>
              </w:rPr>
              <w:t>ndividual</w:t>
            </w:r>
            <w:r w:rsidR="00F067BD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s, including services that address social determinants of health needs, including </w:t>
            </w:r>
            <w:commentRangeStart w:id="11"/>
            <w:r w:rsidR="00F067BD" w:rsidRPr="00181583">
              <w:rPr>
                <w:rFonts w:asciiTheme="minorHAnsi" w:hAnsiTheme="minorHAnsi" w:cs="Arial"/>
                <w:color w:val="000000"/>
                <w:szCs w:val="24"/>
              </w:rPr>
              <w:t>housing</w:t>
            </w:r>
            <w:commentRangeEnd w:id="11"/>
            <w:r w:rsidR="005F1974">
              <w:rPr>
                <w:rStyle w:val="CommentReference"/>
              </w:rPr>
              <w:commentReference w:id="11"/>
            </w:r>
            <w:r w:rsidRPr="00181583">
              <w:rPr>
                <w:rFonts w:asciiTheme="minorHAnsi" w:hAnsiTheme="minorHAnsi" w:cs="Arial"/>
                <w:color w:val="000000"/>
                <w:szCs w:val="24"/>
              </w:rPr>
              <w:t>?</w:t>
            </w:r>
            <w:r w:rsidR="004D5FEF" w:rsidRPr="00181583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</w:p>
          <w:p w14:paraId="6F629578" w14:textId="5B3A6656" w:rsidR="00FC3D02" w:rsidRPr="00156E54" w:rsidRDefault="00FC3D02" w:rsidP="00AB4507">
            <w:pPr>
              <w:tabs>
                <w:tab w:val="left" w:pos="990"/>
              </w:tabs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3959" w:type="dxa"/>
            <w:shd w:val="clear" w:color="auto" w:fill="FFFFFF" w:themeFill="background1"/>
          </w:tcPr>
          <w:p w14:paraId="750B3BF5" w14:textId="77777777" w:rsidR="00F067BD" w:rsidRPr="00156E54" w:rsidRDefault="00F067BD" w:rsidP="00AB4507">
            <w:pPr>
              <w:pStyle w:val="ListParagraph"/>
              <w:ind w:left="162"/>
              <w:rPr>
                <w:rFonts w:asciiTheme="minorHAnsi" w:hAnsiTheme="minorHAnsi" w:cs="Arial"/>
                <w:szCs w:val="24"/>
              </w:rPr>
            </w:pPr>
          </w:p>
          <w:p w14:paraId="0EE5DCA9" w14:textId="77777777" w:rsidR="00F067BD" w:rsidRPr="00181583" w:rsidRDefault="00F067BD" w:rsidP="00181583">
            <w:pPr>
              <w:rPr>
                <w:rFonts w:asciiTheme="minorHAnsi" w:hAnsiTheme="minorHAnsi"/>
                <w:szCs w:val="24"/>
              </w:rPr>
            </w:pPr>
          </w:p>
          <w:p w14:paraId="29F5A216" w14:textId="77777777" w:rsidR="00F067BD" w:rsidRPr="00FC3D02" w:rsidRDefault="00F067BD" w:rsidP="00FC3D02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14:paraId="4F57F005" w14:textId="6D9D6CBC" w:rsidR="00F067BD" w:rsidRPr="00156E54" w:rsidRDefault="00F067BD" w:rsidP="00181583">
            <w:pPr>
              <w:pStyle w:val="ListParagraph"/>
              <w:ind w:left="162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7B9FDB56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3EAE652F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436C8820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  <w:r w:rsidRPr="00156E54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6472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56E54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8807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56E54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35AF1B7A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19BDE7B9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256F53DD" w14:textId="77777777" w:rsidR="00F067BD" w:rsidRPr="00156E54" w:rsidRDefault="00F067BD" w:rsidP="00AB4507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156E54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08291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56E54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94468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AF10CD8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4C867FDA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5EE3AFAD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5FD765C0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  <w:p w14:paraId="656751C9" w14:textId="77777777" w:rsidR="00F067BD" w:rsidRPr="00156E54" w:rsidRDefault="00F067BD" w:rsidP="00AB4507">
            <w:pPr>
              <w:ind w:firstLine="72"/>
              <w:jc w:val="both"/>
              <w:rPr>
                <w:rFonts w:asciiTheme="minorHAnsi" w:hAnsiTheme="minorHAnsi" w:cs="Arial"/>
                <w:szCs w:val="24"/>
              </w:rPr>
            </w:pPr>
            <w:r w:rsidRPr="00156E54">
              <w:rPr>
                <w:rFonts w:asciiTheme="minorHAnsi" w:hAnsiTheme="minorHAnsi" w:cs="Arial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2328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56E54">
              <w:rPr>
                <w:rFonts w:asciiTheme="minorHAnsi" w:hAnsiTheme="minorHAnsi" w:cs="Arial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1755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E5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7B98075" w14:textId="77777777" w:rsidR="00F067BD" w:rsidRPr="00156E54" w:rsidRDefault="00F067BD" w:rsidP="00AB4507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59177016" w14:textId="7333D83A" w:rsidR="00F067BD" w:rsidRDefault="00F067BD"/>
    <w:p w14:paraId="0466C2E0" w14:textId="754ECBBC" w:rsidR="00181583" w:rsidRDefault="00181583">
      <w:pPr>
        <w:rPr>
          <w:rFonts w:ascii="Arial" w:hAnsi="Arial" w:cs="Arial"/>
          <w:szCs w:val="24"/>
          <w:u w:val="single"/>
        </w:rPr>
      </w:pPr>
    </w:p>
    <w:p w14:paraId="6AEAEC9F" w14:textId="51847D62" w:rsidR="00181583" w:rsidRDefault="00181583">
      <w:pPr>
        <w:rPr>
          <w:rFonts w:ascii="Arial" w:hAnsi="Arial" w:cs="Arial"/>
          <w:szCs w:val="24"/>
          <w:u w:val="single"/>
        </w:rPr>
      </w:pPr>
    </w:p>
    <w:tbl>
      <w:tblPr>
        <w:tblStyle w:val="TableGrid"/>
        <w:tblW w:w="170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702"/>
        <w:gridCol w:w="4406"/>
        <w:gridCol w:w="1350"/>
        <w:gridCol w:w="270"/>
        <w:gridCol w:w="545"/>
        <w:gridCol w:w="8737"/>
      </w:tblGrid>
      <w:tr w:rsidR="0040025C" w14:paraId="0259D90E" w14:textId="77777777" w:rsidTr="0040025C">
        <w:trPr>
          <w:trHeight w:val="46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2225" w14:textId="77777777" w:rsidR="0040025C" w:rsidRDefault="0040025C">
            <w:pPr>
              <w:ind w:right="-8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10D" w14:textId="77777777" w:rsidR="0040025C" w:rsidRDefault="0040025C">
            <w:pPr>
              <w:ind w:right="-810"/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7A1F" w14:textId="77777777" w:rsidR="0040025C" w:rsidRDefault="0040025C">
            <w:pPr>
              <w:ind w:right="-8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Date: 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A0D" w14:textId="77777777" w:rsidR="0040025C" w:rsidRDefault="0040025C">
            <w:pPr>
              <w:ind w:right="-810"/>
              <w:rPr>
                <w:rFonts w:ascii="Arial" w:hAnsi="Arial" w:cs="Arial"/>
                <w:sz w:val="20"/>
              </w:rPr>
            </w:pPr>
          </w:p>
        </w:tc>
      </w:tr>
      <w:tr w:rsidR="0040025C" w14:paraId="59BAB7CD" w14:textId="77777777" w:rsidTr="0040025C">
        <w:trPr>
          <w:trHeight w:val="53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9E1" w14:textId="77777777" w:rsidR="0040025C" w:rsidRDefault="0040025C">
            <w:pPr>
              <w:ind w:right="-8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4A2" w14:textId="77777777" w:rsidR="0040025C" w:rsidRDefault="0040025C">
            <w:pPr>
              <w:ind w:right="-810"/>
              <w:rPr>
                <w:rFonts w:ascii="Arial" w:hAnsi="Arial" w:cs="Arial"/>
                <w:sz w:val="20"/>
              </w:rPr>
            </w:pPr>
          </w:p>
        </w:tc>
      </w:tr>
      <w:tr w:rsidR="0040025C" w14:paraId="02957EDB" w14:textId="77777777" w:rsidTr="0040025C">
        <w:trPr>
          <w:trHeight w:val="4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2237" w14:textId="77777777" w:rsidR="0040025C" w:rsidRDefault="0040025C">
            <w:pPr>
              <w:ind w:right="-8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 Number: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3A7" w14:textId="77777777" w:rsidR="0040025C" w:rsidRDefault="0040025C">
            <w:pPr>
              <w:ind w:right="-81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7842" w14:textId="77777777" w:rsidR="0040025C" w:rsidRDefault="0040025C">
            <w:pPr>
              <w:ind w:right="-8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69C" w14:textId="77777777" w:rsidR="0040025C" w:rsidRDefault="0040025C">
            <w:pPr>
              <w:ind w:right="-810"/>
              <w:rPr>
                <w:rFonts w:ascii="Arial" w:hAnsi="Arial" w:cs="Arial"/>
                <w:sz w:val="20"/>
              </w:rPr>
            </w:pPr>
          </w:p>
        </w:tc>
      </w:tr>
    </w:tbl>
    <w:p w14:paraId="3C30432B" w14:textId="77777777" w:rsidR="0040025C" w:rsidRDefault="0040025C" w:rsidP="0040025C">
      <w:pPr>
        <w:rPr>
          <w:rFonts w:ascii="Arial" w:hAnsi="Arial" w:cs="Arial"/>
          <w:szCs w:val="24"/>
          <w:u w:val="single"/>
        </w:rPr>
      </w:pPr>
    </w:p>
    <w:p w14:paraId="62CAE88C" w14:textId="77777777" w:rsidR="00181583" w:rsidRPr="00037D93" w:rsidRDefault="00181583">
      <w:pPr>
        <w:rPr>
          <w:rFonts w:ascii="Arial" w:hAnsi="Arial" w:cs="Arial"/>
          <w:szCs w:val="24"/>
          <w:u w:val="single"/>
        </w:rPr>
      </w:pPr>
    </w:p>
    <w:sectPr w:rsidR="00181583" w:rsidRPr="00037D93" w:rsidSect="007F1013">
      <w:headerReference w:type="default" r:id="rId17"/>
      <w:headerReference w:type="first" r:id="rId18"/>
      <w:type w:val="continuous"/>
      <w:pgSz w:w="20160" w:h="12240" w:orient="landscape" w:code="5"/>
      <w:pgMar w:top="1440" w:right="1440" w:bottom="1440" w:left="1440" w:header="576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gredano, Daniel" w:date="2021-04-29T12:03:00Z" w:initials="AD">
    <w:p w14:paraId="410268FD" w14:textId="78424809" w:rsidR="00824626" w:rsidRDefault="00824626">
      <w:pPr>
        <w:pStyle w:val="CommentText"/>
      </w:pPr>
      <w:r>
        <w:rPr>
          <w:rStyle w:val="CommentReference"/>
        </w:rPr>
        <w:annotationRef/>
      </w:r>
      <w:r>
        <w:t>UPDATE</w:t>
      </w:r>
    </w:p>
  </w:comment>
  <w:comment w:id="1" w:author="Agredano, Daniel" w:date="2021-04-29T12:06:00Z" w:initials="AD">
    <w:p w14:paraId="53BF18BD" w14:textId="536D9AEF" w:rsidR="00824626" w:rsidRDefault="00824626">
      <w:pPr>
        <w:pStyle w:val="CommentText"/>
      </w:pPr>
      <w:r>
        <w:rPr>
          <w:rStyle w:val="CommentReference"/>
        </w:rPr>
        <w:annotationRef/>
      </w:r>
      <w:r>
        <w:t>Wherever the member is</w:t>
      </w:r>
    </w:p>
  </w:comment>
  <w:comment w:id="2" w:author="Agredano, Daniel" w:date="2021-04-29T12:11:00Z" w:initials="AD">
    <w:p w14:paraId="78917973" w14:textId="06FE124D" w:rsidR="00824626" w:rsidRDefault="00824626">
      <w:pPr>
        <w:pStyle w:val="CommentText"/>
      </w:pPr>
      <w:r>
        <w:rPr>
          <w:rStyle w:val="CommentReference"/>
        </w:rPr>
        <w:annotationRef/>
      </w:r>
      <w:r>
        <w:t>Care team page #</w:t>
      </w:r>
    </w:p>
  </w:comment>
  <w:comment w:id="3" w:author="Agredano, Daniel" w:date="2021-04-29T12:12:00Z" w:initials="AD">
    <w:p w14:paraId="5C10D070" w14:textId="08101E0C" w:rsidR="00824626" w:rsidRDefault="00824626">
      <w:pPr>
        <w:pStyle w:val="CommentText"/>
      </w:pPr>
      <w:r>
        <w:rPr>
          <w:rStyle w:val="CommentReference"/>
        </w:rPr>
        <w:annotationRef/>
      </w:r>
      <w:r>
        <w:t>Re-order</w:t>
      </w:r>
    </w:p>
  </w:comment>
  <w:comment w:id="4" w:author="Agredano, Daniel" w:date="2021-04-29T12:19:00Z" w:initials="AD">
    <w:p w14:paraId="0ED81F83" w14:textId="2056D451" w:rsidR="00824626" w:rsidRDefault="00824626">
      <w:pPr>
        <w:pStyle w:val="CommentText"/>
      </w:pPr>
      <w:r>
        <w:rPr>
          <w:rStyle w:val="CommentReference"/>
        </w:rPr>
        <w:annotationRef/>
      </w:r>
      <w:r>
        <w:t>Add Companion guide</w:t>
      </w:r>
    </w:p>
  </w:comment>
  <w:comment w:id="7" w:author="Agredano, Daniel" w:date="2021-04-29T12:25:00Z" w:initials="AD">
    <w:p w14:paraId="58358B69" w14:textId="623D18F7" w:rsidR="00A0556F" w:rsidRDefault="00A0556F">
      <w:pPr>
        <w:pStyle w:val="CommentText"/>
      </w:pPr>
      <w:r>
        <w:rPr>
          <w:rStyle w:val="CommentReference"/>
        </w:rPr>
        <w:annotationRef/>
      </w:r>
      <w:r>
        <w:t>Subbullet to question above</w:t>
      </w:r>
    </w:p>
  </w:comment>
  <w:comment w:id="8" w:author="Agredano, Daniel" w:date="2021-04-29T12:25:00Z" w:initials="AD">
    <w:p w14:paraId="38107A1B" w14:textId="0646D041" w:rsidR="00824626" w:rsidRDefault="00824626">
      <w:pPr>
        <w:pStyle w:val="CommentText"/>
      </w:pPr>
      <w:r>
        <w:rPr>
          <w:rStyle w:val="CommentReference"/>
        </w:rPr>
        <w:annotationRef/>
      </w:r>
      <w:r>
        <w:t xml:space="preserve">Add to care team section </w:t>
      </w:r>
    </w:p>
  </w:comment>
  <w:comment w:id="9" w:author="Agredano, Daniel" w:date="2021-04-29T12:28:00Z" w:initials="AD">
    <w:p w14:paraId="3B039D18" w14:textId="545296F6" w:rsidR="005F1974" w:rsidRDefault="005F1974">
      <w:pPr>
        <w:pStyle w:val="CommentText"/>
      </w:pPr>
      <w:r>
        <w:rPr>
          <w:rStyle w:val="CommentReference"/>
        </w:rPr>
        <w:annotationRef/>
      </w:r>
      <w:r>
        <w:t>Add engage care team on-goin.</w:t>
      </w:r>
    </w:p>
  </w:comment>
  <w:comment w:id="11" w:author="Agredano, Daniel" w:date="2021-04-29T12:31:00Z" w:initials="AD">
    <w:p w14:paraId="7E454AEE" w14:textId="0B8D33D6" w:rsidR="005F1974" w:rsidRDefault="005F1974">
      <w:pPr>
        <w:pStyle w:val="CommentText"/>
      </w:pPr>
      <w:r>
        <w:rPr>
          <w:rStyle w:val="CommentReference"/>
        </w:rPr>
        <w:annotationRef/>
      </w:r>
      <w:r>
        <w:t>Clarify above includes all referral (list them)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0268FD" w15:done="0"/>
  <w15:commentEx w15:paraId="53BF18BD" w15:done="0"/>
  <w15:commentEx w15:paraId="78917973" w15:done="0"/>
  <w15:commentEx w15:paraId="5C10D070" w15:done="0"/>
  <w15:commentEx w15:paraId="0ED81F83" w15:done="0"/>
  <w15:commentEx w15:paraId="58358B69" w15:done="0"/>
  <w15:commentEx w15:paraId="38107A1B" w15:done="0"/>
  <w15:commentEx w15:paraId="3B039D18" w15:done="0"/>
  <w15:commentEx w15:paraId="7E454A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1F15" w16cex:dateUtc="2021-04-29T19:03:00Z"/>
  <w16cex:commentExtensible w16cex:durableId="24351FE0" w16cex:dateUtc="2021-04-29T19:06:00Z"/>
  <w16cex:commentExtensible w16cex:durableId="243520FA" w16cex:dateUtc="2021-04-29T19:11:00Z"/>
  <w16cex:commentExtensible w16cex:durableId="2435212B" w16cex:dateUtc="2021-04-29T19:12:00Z"/>
  <w16cex:commentExtensible w16cex:durableId="243522DB" w16cex:dateUtc="2021-04-29T19:19:00Z"/>
  <w16cex:commentExtensible w16cex:durableId="24352441" w16cex:dateUtc="2021-04-29T19:25:00Z"/>
  <w16cex:commentExtensible w16cex:durableId="2435242A" w16cex:dateUtc="2021-04-29T19:25:00Z"/>
  <w16cex:commentExtensible w16cex:durableId="243524E5" w16cex:dateUtc="2021-04-29T19:28:00Z"/>
  <w16cex:commentExtensible w16cex:durableId="24352586" w16cex:dateUtc="2021-04-29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0268FD" w16cid:durableId="24351F15"/>
  <w16cid:commentId w16cid:paraId="53BF18BD" w16cid:durableId="24351FE0"/>
  <w16cid:commentId w16cid:paraId="78917973" w16cid:durableId="243520FA"/>
  <w16cid:commentId w16cid:paraId="5C10D070" w16cid:durableId="2435212B"/>
  <w16cid:commentId w16cid:paraId="0ED81F83" w16cid:durableId="243522DB"/>
  <w16cid:commentId w16cid:paraId="58358B69" w16cid:durableId="24352441"/>
  <w16cid:commentId w16cid:paraId="38107A1B" w16cid:durableId="2435242A"/>
  <w16cid:commentId w16cid:paraId="3B039D18" w16cid:durableId="243524E5"/>
  <w16cid:commentId w16cid:paraId="7E454AEE" w16cid:durableId="243525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1194" w14:textId="77777777" w:rsidR="00824626" w:rsidRDefault="00824626">
      <w:r>
        <w:separator/>
      </w:r>
    </w:p>
  </w:endnote>
  <w:endnote w:type="continuationSeparator" w:id="0">
    <w:p w14:paraId="408F71B8" w14:textId="77777777" w:rsidR="00824626" w:rsidRDefault="0082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LF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364E" w14:textId="77777777" w:rsidR="00824626" w:rsidRDefault="00824626">
      <w:r>
        <w:separator/>
      </w:r>
    </w:p>
  </w:footnote>
  <w:footnote w:type="continuationSeparator" w:id="0">
    <w:p w14:paraId="266B7255" w14:textId="77777777" w:rsidR="00824626" w:rsidRDefault="0082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2285" w14:textId="5FDB384A" w:rsidR="00824626" w:rsidRPr="002A22F5" w:rsidRDefault="0082462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ECM Certification Application</w:t>
    </w:r>
  </w:p>
  <w:p w14:paraId="76C91318" w14:textId="77777777" w:rsidR="00824626" w:rsidRDefault="00824626">
    <w:pPr>
      <w:pStyle w:val="Header"/>
      <w:jc w:val="right"/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12</w:t>
    </w:r>
    <w:r>
      <w:rPr>
        <w:rStyle w:val="PageNumber"/>
        <w:rFonts w:ascii="Arial" w:hAnsi="Arial" w:cs="Arial"/>
      </w:rPr>
      <w:fldChar w:fldCharType="end"/>
    </w:r>
  </w:p>
  <w:p w14:paraId="1AEE6433" w14:textId="77777777" w:rsidR="00824626" w:rsidRDefault="00824626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0D7F" w14:textId="77777777" w:rsidR="00824626" w:rsidRDefault="00824626" w:rsidP="00EA1657">
    <w:pPr>
      <w:pStyle w:val="Header"/>
      <w:tabs>
        <w:tab w:val="clear" w:pos="8640"/>
        <w:tab w:val="right" w:pos="9720"/>
      </w:tabs>
      <w:ind w:right="-360"/>
      <w:jc w:val="right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6967525F" wp14:editId="3BCFE3A6">
          <wp:extent cx="18192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449A13" w14:textId="0117A970" w:rsidR="00824626" w:rsidRPr="007F1013" w:rsidRDefault="00824626" w:rsidP="007F1013">
    <w:pPr>
      <w:ind w:right="-360"/>
      <w:rPr>
        <w:rFonts w:asciiTheme="minorHAnsi" w:hAnsiTheme="minorHAnsi" w:cs="Arial"/>
        <w:b/>
        <w:sz w:val="44"/>
        <w:szCs w:val="44"/>
        <w:u w:val="single"/>
      </w:rPr>
    </w:pPr>
    <w:r>
      <w:rPr>
        <w:rFonts w:asciiTheme="minorHAnsi" w:hAnsiTheme="minorHAnsi" w:cs="Arial"/>
        <w:b/>
        <w:sz w:val="44"/>
        <w:szCs w:val="44"/>
        <w:u w:val="single"/>
      </w:rPr>
      <w:t xml:space="preserve">SFHP’s Enhanced Care Management (ECM) </w:t>
    </w:r>
    <w:r w:rsidRPr="007F1013">
      <w:rPr>
        <w:rFonts w:asciiTheme="minorHAnsi" w:hAnsiTheme="minorHAnsi" w:cs="Arial"/>
        <w:b/>
        <w:sz w:val="44"/>
        <w:szCs w:val="44"/>
        <w:u w:val="single"/>
      </w:rPr>
      <w:t xml:space="preserve">Certification Application </w:t>
    </w:r>
  </w:p>
  <w:p w14:paraId="14D7BC0C" w14:textId="77777777" w:rsidR="00824626" w:rsidRDefault="0082462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1977"/>
    <w:multiLevelType w:val="hybridMultilevel"/>
    <w:tmpl w:val="62EC8D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C5F32"/>
    <w:multiLevelType w:val="hybridMultilevel"/>
    <w:tmpl w:val="73D8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B72"/>
    <w:multiLevelType w:val="hybridMultilevel"/>
    <w:tmpl w:val="32B6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11AE"/>
    <w:multiLevelType w:val="hybridMultilevel"/>
    <w:tmpl w:val="E84C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B4D"/>
    <w:multiLevelType w:val="hybridMultilevel"/>
    <w:tmpl w:val="BB0C5574"/>
    <w:lvl w:ilvl="0" w:tplc="EA4E58EE">
      <w:start w:val="1"/>
      <w:numFmt w:val="bullet"/>
      <w:pStyle w:val="Style11ptBoldRight025Before6ptAfter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68DC"/>
    <w:multiLevelType w:val="hybridMultilevel"/>
    <w:tmpl w:val="C1DA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68FA"/>
    <w:multiLevelType w:val="hybridMultilevel"/>
    <w:tmpl w:val="318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3705"/>
    <w:multiLevelType w:val="hybridMultilevel"/>
    <w:tmpl w:val="130AB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E82"/>
    <w:multiLevelType w:val="hybridMultilevel"/>
    <w:tmpl w:val="7A3C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50A0"/>
    <w:multiLevelType w:val="hybridMultilevel"/>
    <w:tmpl w:val="AB60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194"/>
    <w:multiLevelType w:val="hybridMultilevel"/>
    <w:tmpl w:val="2BE0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6645C"/>
    <w:multiLevelType w:val="hybridMultilevel"/>
    <w:tmpl w:val="42F42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75286"/>
    <w:multiLevelType w:val="hybridMultilevel"/>
    <w:tmpl w:val="133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4C89"/>
    <w:multiLevelType w:val="hybridMultilevel"/>
    <w:tmpl w:val="C6D4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655D5"/>
    <w:multiLevelType w:val="hybridMultilevel"/>
    <w:tmpl w:val="1D0A7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B42EB"/>
    <w:multiLevelType w:val="hybridMultilevel"/>
    <w:tmpl w:val="824A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41426"/>
    <w:multiLevelType w:val="hybridMultilevel"/>
    <w:tmpl w:val="EB50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4027E"/>
    <w:multiLevelType w:val="multilevel"/>
    <w:tmpl w:val="0EB4635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color w:val="3366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065FC0"/>
    <w:multiLevelType w:val="hybridMultilevel"/>
    <w:tmpl w:val="01D4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3B8"/>
    <w:multiLevelType w:val="hybridMultilevel"/>
    <w:tmpl w:val="C1DA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73F84"/>
    <w:multiLevelType w:val="hybridMultilevel"/>
    <w:tmpl w:val="F0605478"/>
    <w:lvl w:ilvl="0" w:tplc="0F14E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0CC5"/>
    <w:multiLevelType w:val="hybridMultilevel"/>
    <w:tmpl w:val="E936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11B"/>
    <w:multiLevelType w:val="hybridMultilevel"/>
    <w:tmpl w:val="B56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764F4"/>
    <w:multiLevelType w:val="hybridMultilevel"/>
    <w:tmpl w:val="405C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FD2"/>
    <w:multiLevelType w:val="hybridMultilevel"/>
    <w:tmpl w:val="CEAC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109BE"/>
    <w:multiLevelType w:val="hybridMultilevel"/>
    <w:tmpl w:val="DA6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6A85"/>
    <w:multiLevelType w:val="multilevel"/>
    <w:tmpl w:val="134A51DE"/>
    <w:name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0E65C9D"/>
    <w:multiLevelType w:val="hybridMultilevel"/>
    <w:tmpl w:val="88C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77F2"/>
    <w:multiLevelType w:val="hybridMultilevel"/>
    <w:tmpl w:val="F9EC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80E35"/>
    <w:multiLevelType w:val="hybridMultilevel"/>
    <w:tmpl w:val="7F544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13A85"/>
    <w:multiLevelType w:val="hybridMultilevel"/>
    <w:tmpl w:val="8CB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C318E"/>
    <w:multiLevelType w:val="hybridMultilevel"/>
    <w:tmpl w:val="90B8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13917"/>
    <w:multiLevelType w:val="hybridMultilevel"/>
    <w:tmpl w:val="CEC2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B14E1"/>
    <w:multiLevelType w:val="hybridMultilevel"/>
    <w:tmpl w:val="7AAC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67007"/>
    <w:multiLevelType w:val="hybridMultilevel"/>
    <w:tmpl w:val="7A96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4F3B"/>
    <w:multiLevelType w:val="hybridMultilevel"/>
    <w:tmpl w:val="AB50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300B0"/>
    <w:multiLevelType w:val="hybridMultilevel"/>
    <w:tmpl w:val="B34E3D88"/>
    <w:lvl w:ilvl="0" w:tplc="A9F2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025F9"/>
    <w:multiLevelType w:val="hybridMultilevel"/>
    <w:tmpl w:val="059ED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91597"/>
    <w:multiLevelType w:val="hybridMultilevel"/>
    <w:tmpl w:val="E5F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95A29"/>
    <w:multiLevelType w:val="hybridMultilevel"/>
    <w:tmpl w:val="3E8A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928C0"/>
    <w:multiLevelType w:val="hybridMultilevel"/>
    <w:tmpl w:val="F9DC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60A55"/>
    <w:multiLevelType w:val="hybridMultilevel"/>
    <w:tmpl w:val="85CA1346"/>
    <w:lvl w:ilvl="0" w:tplc="BD6A08C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7B23C23"/>
    <w:multiLevelType w:val="hybridMultilevel"/>
    <w:tmpl w:val="79B69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507FB7"/>
    <w:multiLevelType w:val="hybridMultilevel"/>
    <w:tmpl w:val="BA64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546AD"/>
    <w:multiLevelType w:val="hybridMultilevel"/>
    <w:tmpl w:val="5926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A6CF6"/>
    <w:multiLevelType w:val="hybridMultilevel"/>
    <w:tmpl w:val="BD42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634B9"/>
    <w:multiLevelType w:val="hybridMultilevel"/>
    <w:tmpl w:val="EB50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532DE"/>
    <w:multiLevelType w:val="hybridMultilevel"/>
    <w:tmpl w:val="5ED2F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1"/>
  </w:num>
  <w:num w:numId="4">
    <w:abstractNumId w:val="36"/>
  </w:num>
  <w:num w:numId="5">
    <w:abstractNumId w:val="5"/>
  </w:num>
  <w:num w:numId="6">
    <w:abstractNumId w:val="13"/>
  </w:num>
  <w:num w:numId="7">
    <w:abstractNumId w:val="0"/>
  </w:num>
  <w:num w:numId="8">
    <w:abstractNumId w:val="22"/>
  </w:num>
  <w:num w:numId="9">
    <w:abstractNumId w:val="12"/>
  </w:num>
  <w:num w:numId="10">
    <w:abstractNumId w:val="10"/>
  </w:num>
  <w:num w:numId="11">
    <w:abstractNumId w:val="34"/>
  </w:num>
  <w:num w:numId="12">
    <w:abstractNumId w:val="21"/>
  </w:num>
  <w:num w:numId="13">
    <w:abstractNumId w:val="2"/>
  </w:num>
  <w:num w:numId="14">
    <w:abstractNumId w:val="44"/>
  </w:num>
  <w:num w:numId="15">
    <w:abstractNumId w:val="6"/>
  </w:num>
  <w:num w:numId="16">
    <w:abstractNumId w:val="28"/>
  </w:num>
  <w:num w:numId="17">
    <w:abstractNumId w:val="1"/>
  </w:num>
  <w:num w:numId="18">
    <w:abstractNumId w:val="8"/>
  </w:num>
  <w:num w:numId="19">
    <w:abstractNumId w:val="27"/>
  </w:num>
  <w:num w:numId="20">
    <w:abstractNumId w:val="25"/>
  </w:num>
  <w:num w:numId="21">
    <w:abstractNumId w:val="47"/>
  </w:num>
  <w:num w:numId="22">
    <w:abstractNumId w:val="15"/>
  </w:num>
  <w:num w:numId="23">
    <w:abstractNumId w:val="45"/>
  </w:num>
  <w:num w:numId="24">
    <w:abstractNumId w:val="20"/>
  </w:num>
  <w:num w:numId="25">
    <w:abstractNumId w:val="30"/>
  </w:num>
  <w:num w:numId="26">
    <w:abstractNumId w:val="39"/>
  </w:num>
  <w:num w:numId="27">
    <w:abstractNumId w:val="32"/>
  </w:num>
  <w:num w:numId="28">
    <w:abstractNumId w:val="23"/>
  </w:num>
  <w:num w:numId="29">
    <w:abstractNumId w:val="42"/>
  </w:num>
  <w:num w:numId="30">
    <w:abstractNumId w:val="11"/>
  </w:num>
  <w:num w:numId="31">
    <w:abstractNumId w:val="19"/>
  </w:num>
  <w:num w:numId="32">
    <w:abstractNumId w:val="43"/>
  </w:num>
  <w:num w:numId="33">
    <w:abstractNumId w:val="14"/>
  </w:num>
  <w:num w:numId="34">
    <w:abstractNumId w:val="35"/>
  </w:num>
  <w:num w:numId="35">
    <w:abstractNumId w:val="38"/>
  </w:num>
  <w:num w:numId="36">
    <w:abstractNumId w:val="7"/>
  </w:num>
  <w:num w:numId="37">
    <w:abstractNumId w:val="3"/>
  </w:num>
  <w:num w:numId="38">
    <w:abstractNumId w:val="33"/>
  </w:num>
  <w:num w:numId="39">
    <w:abstractNumId w:val="46"/>
  </w:num>
  <w:num w:numId="40">
    <w:abstractNumId w:val="24"/>
  </w:num>
  <w:num w:numId="41">
    <w:abstractNumId w:val="37"/>
  </w:num>
  <w:num w:numId="42">
    <w:abstractNumId w:val="31"/>
  </w:num>
  <w:num w:numId="43">
    <w:abstractNumId w:val="16"/>
  </w:num>
  <w:num w:numId="44">
    <w:abstractNumId w:val="18"/>
  </w:num>
  <w:num w:numId="45">
    <w:abstractNumId w:val="40"/>
  </w:num>
  <w:num w:numId="46">
    <w:abstractNumId w:val="9"/>
  </w:num>
  <w:num w:numId="47">
    <w:abstractNumId w:val="2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gredano, Daniel">
    <w15:presenceInfo w15:providerId="AD" w15:userId="S::dagredano@sfhp.org::d9822165-ab84-4b82-bb81-76e4bdec5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84"/>
    <w:rsid w:val="00003974"/>
    <w:rsid w:val="0000664B"/>
    <w:rsid w:val="00007A0D"/>
    <w:rsid w:val="0003756E"/>
    <w:rsid w:val="00037D93"/>
    <w:rsid w:val="00046EF4"/>
    <w:rsid w:val="00050496"/>
    <w:rsid w:val="0007013D"/>
    <w:rsid w:val="00072A54"/>
    <w:rsid w:val="00087B6E"/>
    <w:rsid w:val="000964E9"/>
    <w:rsid w:val="000A2924"/>
    <w:rsid w:val="000A645F"/>
    <w:rsid w:val="000C073E"/>
    <w:rsid w:val="000D03A2"/>
    <w:rsid w:val="000E4AF9"/>
    <w:rsid w:val="000F03ED"/>
    <w:rsid w:val="000F2063"/>
    <w:rsid w:val="000F5B5A"/>
    <w:rsid w:val="00103FCD"/>
    <w:rsid w:val="0012563C"/>
    <w:rsid w:val="00126054"/>
    <w:rsid w:val="001270D7"/>
    <w:rsid w:val="001466C1"/>
    <w:rsid w:val="00153D94"/>
    <w:rsid w:val="00156E54"/>
    <w:rsid w:val="0017320B"/>
    <w:rsid w:val="001734B1"/>
    <w:rsid w:val="00181583"/>
    <w:rsid w:val="001864BA"/>
    <w:rsid w:val="00192003"/>
    <w:rsid w:val="0019207C"/>
    <w:rsid w:val="001A7F6F"/>
    <w:rsid w:val="001C0C90"/>
    <w:rsid w:val="001C161A"/>
    <w:rsid w:val="001C3AA3"/>
    <w:rsid w:val="001D344D"/>
    <w:rsid w:val="001E1196"/>
    <w:rsid w:val="001E13C2"/>
    <w:rsid w:val="001E3023"/>
    <w:rsid w:val="001E6971"/>
    <w:rsid w:val="001F2DE0"/>
    <w:rsid w:val="00201A51"/>
    <w:rsid w:val="002062F8"/>
    <w:rsid w:val="00221EFE"/>
    <w:rsid w:val="00224D00"/>
    <w:rsid w:val="00252384"/>
    <w:rsid w:val="00286945"/>
    <w:rsid w:val="002943A1"/>
    <w:rsid w:val="00295933"/>
    <w:rsid w:val="002A22F5"/>
    <w:rsid w:val="002A3427"/>
    <w:rsid w:val="002B7D14"/>
    <w:rsid w:val="002B7EF1"/>
    <w:rsid w:val="002C24AB"/>
    <w:rsid w:val="002C2689"/>
    <w:rsid w:val="002C5257"/>
    <w:rsid w:val="002E204D"/>
    <w:rsid w:val="002F1DD6"/>
    <w:rsid w:val="002F206C"/>
    <w:rsid w:val="002F270B"/>
    <w:rsid w:val="002F27FA"/>
    <w:rsid w:val="002F383E"/>
    <w:rsid w:val="002F65D7"/>
    <w:rsid w:val="002F713C"/>
    <w:rsid w:val="00300A6E"/>
    <w:rsid w:val="00310503"/>
    <w:rsid w:val="0031634D"/>
    <w:rsid w:val="003250B5"/>
    <w:rsid w:val="00342938"/>
    <w:rsid w:val="00370A92"/>
    <w:rsid w:val="00376631"/>
    <w:rsid w:val="00386B77"/>
    <w:rsid w:val="00390883"/>
    <w:rsid w:val="00391485"/>
    <w:rsid w:val="00395318"/>
    <w:rsid w:val="003B6655"/>
    <w:rsid w:val="003C5962"/>
    <w:rsid w:val="0040025C"/>
    <w:rsid w:val="00401587"/>
    <w:rsid w:val="004175DE"/>
    <w:rsid w:val="00423F4D"/>
    <w:rsid w:val="00424C1B"/>
    <w:rsid w:val="00427EE8"/>
    <w:rsid w:val="0043509B"/>
    <w:rsid w:val="004359EE"/>
    <w:rsid w:val="004374A4"/>
    <w:rsid w:val="0045704B"/>
    <w:rsid w:val="00464CC6"/>
    <w:rsid w:val="00467DD8"/>
    <w:rsid w:val="004753B3"/>
    <w:rsid w:val="00480A3D"/>
    <w:rsid w:val="004821D9"/>
    <w:rsid w:val="00487375"/>
    <w:rsid w:val="00495BFB"/>
    <w:rsid w:val="004966A3"/>
    <w:rsid w:val="004A0C19"/>
    <w:rsid w:val="004A66B2"/>
    <w:rsid w:val="004B5250"/>
    <w:rsid w:val="004B56F2"/>
    <w:rsid w:val="004C3445"/>
    <w:rsid w:val="004C72A6"/>
    <w:rsid w:val="004D0406"/>
    <w:rsid w:val="004D20CA"/>
    <w:rsid w:val="004D5680"/>
    <w:rsid w:val="004D5FEF"/>
    <w:rsid w:val="004E3D11"/>
    <w:rsid w:val="004E5A40"/>
    <w:rsid w:val="004E67D4"/>
    <w:rsid w:val="004F1E51"/>
    <w:rsid w:val="00501B50"/>
    <w:rsid w:val="0050745A"/>
    <w:rsid w:val="00512C70"/>
    <w:rsid w:val="00517E4E"/>
    <w:rsid w:val="00521512"/>
    <w:rsid w:val="00536E5B"/>
    <w:rsid w:val="0054083B"/>
    <w:rsid w:val="005457FC"/>
    <w:rsid w:val="00560C6B"/>
    <w:rsid w:val="00561B97"/>
    <w:rsid w:val="005800DA"/>
    <w:rsid w:val="00581648"/>
    <w:rsid w:val="00587A67"/>
    <w:rsid w:val="00587EED"/>
    <w:rsid w:val="005A3BBC"/>
    <w:rsid w:val="005C0C40"/>
    <w:rsid w:val="005C62B3"/>
    <w:rsid w:val="005C66B0"/>
    <w:rsid w:val="005D000D"/>
    <w:rsid w:val="005D0A46"/>
    <w:rsid w:val="005F1974"/>
    <w:rsid w:val="005F33FC"/>
    <w:rsid w:val="005F69C4"/>
    <w:rsid w:val="0061345B"/>
    <w:rsid w:val="00615BCD"/>
    <w:rsid w:val="006336A6"/>
    <w:rsid w:val="00633F9C"/>
    <w:rsid w:val="00643C23"/>
    <w:rsid w:val="00653489"/>
    <w:rsid w:val="00657BB1"/>
    <w:rsid w:val="00670547"/>
    <w:rsid w:val="00677D5D"/>
    <w:rsid w:val="00682D1E"/>
    <w:rsid w:val="006921E6"/>
    <w:rsid w:val="00693EE6"/>
    <w:rsid w:val="00696E77"/>
    <w:rsid w:val="006A0EC8"/>
    <w:rsid w:val="006A379F"/>
    <w:rsid w:val="006A45A9"/>
    <w:rsid w:val="006B7503"/>
    <w:rsid w:val="006C2048"/>
    <w:rsid w:val="006D3819"/>
    <w:rsid w:val="006E306A"/>
    <w:rsid w:val="00701E49"/>
    <w:rsid w:val="0071118B"/>
    <w:rsid w:val="00731B5C"/>
    <w:rsid w:val="0073521A"/>
    <w:rsid w:val="00741666"/>
    <w:rsid w:val="0074291A"/>
    <w:rsid w:val="00743C86"/>
    <w:rsid w:val="00760C6C"/>
    <w:rsid w:val="00763F26"/>
    <w:rsid w:val="007669CC"/>
    <w:rsid w:val="00767CCA"/>
    <w:rsid w:val="007738EE"/>
    <w:rsid w:val="00776284"/>
    <w:rsid w:val="00777177"/>
    <w:rsid w:val="00777EB7"/>
    <w:rsid w:val="00786605"/>
    <w:rsid w:val="007A4367"/>
    <w:rsid w:val="007B6F22"/>
    <w:rsid w:val="007C7101"/>
    <w:rsid w:val="007D471E"/>
    <w:rsid w:val="007D58CD"/>
    <w:rsid w:val="007D58D7"/>
    <w:rsid w:val="007D58DE"/>
    <w:rsid w:val="007E4C74"/>
    <w:rsid w:val="007F1013"/>
    <w:rsid w:val="00805C3A"/>
    <w:rsid w:val="00815692"/>
    <w:rsid w:val="00824626"/>
    <w:rsid w:val="008262F7"/>
    <w:rsid w:val="0084405B"/>
    <w:rsid w:val="00851E6A"/>
    <w:rsid w:val="00874216"/>
    <w:rsid w:val="00880507"/>
    <w:rsid w:val="00891317"/>
    <w:rsid w:val="008921ED"/>
    <w:rsid w:val="0089376E"/>
    <w:rsid w:val="00896949"/>
    <w:rsid w:val="008A7311"/>
    <w:rsid w:val="008B1720"/>
    <w:rsid w:val="008B4D01"/>
    <w:rsid w:val="008C4654"/>
    <w:rsid w:val="008D4124"/>
    <w:rsid w:val="008D52A3"/>
    <w:rsid w:val="008D614E"/>
    <w:rsid w:val="008F329C"/>
    <w:rsid w:val="008F7593"/>
    <w:rsid w:val="00903A85"/>
    <w:rsid w:val="00915C96"/>
    <w:rsid w:val="00923222"/>
    <w:rsid w:val="00925AC3"/>
    <w:rsid w:val="00925DB5"/>
    <w:rsid w:val="00926815"/>
    <w:rsid w:val="009411B5"/>
    <w:rsid w:val="00962C4C"/>
    <w:rsid w:val="00967FA7"/>
    <w:rsid w:val="0097734A"/>
    <w:rsid w:val="009910A0"/>
    <w:rsid w:val="00994F64"/>
    <w:rsid w:val="009963E1"/>
    <w:rsid w:val="00996EC8"/>
    <w:rsid w:val="009A0434"/>
    <w:rsid w:val="009C4773"/>
    <w:rsid w:val="009E60E4"/>
    <w:rsid w:val="009E6677"/>
    <w:rsid w:val="009F0564"/>
    <w:rsid w:val="009F145C"/>
    <w:rsid w:val="009F6C76"/>
    <w:rsid w:val="00A0556F"/>
    <w:rsid w:val="00A13D58"/>
    <w:rsid w:val="00A2253D"/>
    <w:rsid w:val="00A305CA"/>
    <w:rsid w:val="00A5280B"/>
    <w:rsid w:val="00A52EE1"/>
    <w:rsid w:val="00A54B32"/>
    <w:rsid w:val="00A556E7"/>
    <w:rsid w:val="00A577E1"/>
    <w:rsid w:val="00A7735C"/>
    <w:rsid w:val="00A83251"/>
    <w:rsid w:val="00A85680"/>
    <w:rsid w:val="00A86589"/>
    <w:rsid w:val="00AB4507"/>
    <w:rsid w:val="00AD4293"/>
    <w:rsid w:val="00AE00D0"/>
    <w:rsid w:val="00AF2263"/>
    <w:rsid w:val="00AF3239"/>
    <w:rsid w:val="00AF5204"/>
    <w:rsid w:val="00AF5B2A"/>
    <w:rsid w:val="00B03490"/>
    <w:rsid w:val="00B06197"/>
    <w:rsid w:val="00B301D3"/>
    <w:rsid w:val="00B44255"/>
    <w:rsid w:val="00B610E1"/>
    <w:rsid w:val="00B6663B"/>
    <w:rsid w:val="00B80A1B"/>
    <w:rsid w:val="00BA1BE6"/>
    <w:rsid w:val="00BA751A"/>
    <w:rsid w:val="00BC2711"/>
    <w:rsid w:val="00BC6CA9"/>
    <w:rsid w:val="00BC7CEF"/>
    <w:rsid w:val="00BD5ECD"/>
    <w:rsid w:val="00BE7111"/>
    <w:rsid w:val="00BF1838"/>
    <w:rsid w:val="00BF5D7C"/>
    <w:rsid w:val="00BF7730"/>
    <w:rsid w:val="00BF7ACF"/>
    <w:rsid w:val="00C20425"/>
    <w:rsid w:val="00C2151E"/>
    <w:rsid w:val="00C43560"/>
    <w:rsid w:val="00C46949"/>
    <w:rsid w:val="00C53551"/>
    <w:rsid w:val="00C538B6"/>
    <w:rsid w:val="00C63469"/>
    <w:rsid w:val="00C636AB"/>
    <w:rsid w:val="00C70CBD"/>
    <w:rsid w:val="00C803FB"/>
    <w:rsid w:val="00C830D4"/>
    <w:rsid w:val="00C95AE5"/>
    <w:rsid w:val="00CA6D80"/>
    <w:rsid w:val="00CB2E52"/>
    <w:rsid w:val="00CB6954"/>
    <w:rsid w:val="00CC02DE"/>
    <w:rsid w:val="00CD178C"/>
    <w:rsid w:val="00CD7423"/>
    <w:rsid w:val="00CE780E"/>
    <w:rsid w:val="00CF6B4B"/>
    <w:rsid w:val="00CF76F2"/>
    <w:rsid w:val="00D05BB9"/>
    <w:rsid w:val="00D05C6E"/>
    <w:rsid w:val="00D267AE"/>
    <w:rsid w:val="00D268FD"/>
    <w:rsid w:val="00D31E94"/>
    <w:rsid w:val="00D4255B"/>
    <w:rsid w:val="00D539EA"/>
    <w:rsid w:val="00D55BDE"/>
    <w:rsid w:val="00D60B5A"/>
    <w:rsid w:val="00D60B62"/>
    <w:rsid w:val="00D60E91"/>
    <w:rsid w:val="00D630BD"/>
    <w:rsid w:val="00D7194B"/>
    <w:rsid w:val="00D8473D"/>
    <w:rsid w:val="00DA21AA"/>
    <w:rsid w:val="00DA2DA3"/>
    <w:rsid w:val="00DA6E9E"/>
    <w:rsid w:val="00DB1A40"/>
    <w:rsid w:val="00DB6A44"/>
    <w:rsid w:val="00DC288A"/>
    <w:rsid w:val="00DC7245"/>
    <w:rsid w:val="00DD371C"/>
    <w:rsid w:val="00DD4C8D"/>
    <w:rsid w:val="00E01834"/>
    <w:rsid w:val="00E02FEF"/>
    <w:rsid w:val="00E14C8E"/>
    <w:rsid w:val="00E2354C"/>
    <w:rsid w:val="00E3243E"/>
    <w:rsid w:val="00E4012C"/>
    <w:rsid w:val="00E456F9"/>
    <w:rsid w:val="00E576B7"/>
    <w:rsid w:val="00E60D4D"/>
    <w:rsid w:val="00E90AAC"/>
    <w:rsid w:val="00EA080D"/>
    <w:rsid w:val="00EA1657"/>
    <w:rsid w:val="00EA5A00"/>
    <w:rsid w:val="00EC00CB"/>
    <w:rsid w:val="00EE210D"/>
    <w:rsid w:val="00EE4AE8"/>
    <w:rsid w:val="00F00204"/>
    <w:rsid w:val="00F02607"/>
    <w:rsid w:val="00F067BD"/>
    <w:rsid w:val="00F13138"/>
    <w:rsid w:val="00F245CB"/>
    <w:rsid w:val="00F43016"/>
    <w:rsid w:val="00F52E15"/>
    <w:rsid w:val="00F73BDA"/>
    <w:rsid w:val="00F927B1"/>
    <w:rsid w:val="00F92E23"/>
    <w:rsid w:val="00FC29D9"/>
    <w:rsid w:val="00FC3D02"/>
    <w:rsid w:val="00FC64E3"/>
    <w:rsid w:val="00FD0108"/>
    <w:rsid w:val="00FE0D2E"/>
    <w:rsid w:val="00FE56FE"/>
    <w:rsid w:val="00FF0129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EE58BA"/>
  <w15:docId w15:val="{2C892E74-A68B-4E63-9C1F-5F2C372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13C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0" w:after="20" w:line="319" w:lineRule="auto"/>
      <w:outlineLvl w:val="0"/>
    </w:pPr>
    <w:rPr>
      <w:rFonts w:ascii="Myriad Roman" w:hAnsi="Myriad Roman"/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center"/>
      <w:outlineLvl w:val="2"/>
    </w:pPr>
    <w:rPr>
      <w:rFonts w:ascii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customStyle="1" w:styleId="StyleScalaLF-RegularBlack">
    <w:name w:val="Style ScalaLF-Regular Black"/>
    <w:basedOn w:val="DefaultParagraphFont"/>
    <w:rPr>
      <w:rFonts w:ascii="ScalaLF-Regular" w:hAnsi="ScalaLF-Regular"/>
      <w:color w:val="000000"/>
    </w:rPr>
  </w:style>
  <w:style w:type="paragraph" w:styleId="ListBullet">
    <w:name w:val="List Bullet"/>
    <w:basedOn w:val="Normal"/>
    <w:pPr>
      <w:numPr>
        <w:numId w:val="2"/>
      </w:numPr>
    </w:pPr>
    <w:rPr>
      <w:rFonts w:ascii="Times New Roman" w:hAnsi="Times New Roman"/>
      <w:szCs w:val="24"/>
    </w:rPr>
  </w:style>
  <w:style w:type="paragraph" w:customStyle="1" w:styleId="StyleTitleRight">
    <w:name w:val="Style Title + Right"/>
    <w:basedOn w:val="Title"/>
    <w:pPr>
      <w:spacing w:line="281" w:lineRule="auto"/>
      <w:jc w:val="right"/>
    </w:pPr>
    <w:rPr>
      <w:rFonts w:ascii="AGaramond" w:hAnsi="AGaramond" w:cs="Times New Roman"/>
      <w:sz w:val="64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Heading2ChapterTitleLeft0">
    <w:name w:val="Style Heading 2Chapter Title + Left:  0&quot;"/>
    <w:basedOn w:val="Heading2"/>
    <w:pPr>
      <w:pBdr>
        <w:bottom w:val="dotted" w:sz="4" w:space="0" w:color="auto"/>
      </w:pBdr>
      <w:spacing w:before="40" w:after="20" w:line="281" w:lineRule="auto"/>
    </w:pPr>
    <w:rPr>
      <w:rFonts w:ascii="Myriad Roman" w:hAnsi="Myriad Roman" w:cs="Times New Roman"/>
      <w:b w:val="0"/>
      <w:bCs w:val="0"/>
      <w:i w:val="0"/>
      <w:iCs w:val="0"/>
      <w:caps/>
      <w:spacing w:val="30"/>
      <w:sz w:val="22"/>
      <w:szCs w:val="20"/>
    </w:r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NormalPOM">
    <w:name w:val="Normal POM"/>
    <w:basedOn w:val="Normal"/>
  </w:style>
  <w:style w:type="paragraph" w:customStyle="1" w:styleId="FaxBlastTitle">
    <w:name w:val="Fax Blast Title"/>
    <w:basedOn w:val="Normal"/>
    <w:next w:val="Normal"/>
    <w:pPr>
      <w:jc w:val="center"/>
    </w:pPr>
    <w:rPr>
      <w:b/>
      <w:sz w:val="32"/>
      <w:szCs w:val="32"/>
    </w:rPr>
  </w:style>
  <w:style w:type="paragraph" w:customStyle="1" w:styleId="FaxBlastHeader">
    <w:name w:val="Fax Blast Header"/>
    <w:basedOn w:val="Normal"/>
    <w:next w:val="Normal"/>
    <w:pPr>
      <w:jc w:val="right"/>
    </w:pPr>
    <w:rPr>
      <w:szCs w:val="24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Style11ptBoldRight025Before6ptAfter6pt">
    <w:name w:val="Style 11 pt Bold Right:  0.25&quot; Before:  6 pt After:  6 pt"/>
    <w:basedOn w:val="Normal"/>
    <w:pPr>
      <w:numPr>
        <w:numId w:val="1"/>
      </w:numPr>
      <w:spacing w:before="120" w:after="120"/>
      <w:ind w:right="360"/>
    </w:pPr>
    <w:rPr>
      <w:rFonts w:ascii="Times New Roman" w:hAnsi="Times New Roman"/>
      <w:b/>
      <w:bCs/>
      <w:sz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1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E14C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037D93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7D93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7D93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037D93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E11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11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1196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196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4C3445"/>
    <w:rPr>
      <w:rFonts w:ascii="Garamond" w:hAnsi="Garamond"/>
      <w:sz w:val="24"/>
    </w:rPr>
  </w:style>
  <w:style w:type="paragraph" w:customStyle="1" w:styleId="Default">
    <w:name w:val="Default"/>
    <w:rsid w:val="004966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alAIMECMILOS@sfh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aec5116d06e14a9a8268078e78c658b2 xmlns="ca6a2c31-a437-4093-b791-194300db7784">
      <Terms xmlns="http://schemas.microsoft.com/office/infopath/2007/PartnerControls"/>
    </aec5116d06e14a9a8268078e78c658b2>
    <IconOverlay xmlns="http://schemas.microsoft.com/sharepoint/v4" xsi:nil="true"/>
    <TaxCatchAll xmlns="eb0a054c-7c3a-4fc3-926a-28efc966ef6c"/>
    <Archive_x003f_ xmlns="ca6a2c31-a437-4093-b791-194300db7784">false</Archive_x003f_>
    <k81ea2f86ce7424f9660c9e904960994 xmlns="ca6a2c31-a437-4093-b791-194300db7784">
      <Terms xmlns="http://schemas.microsoft.com/office/infopath/2007/PartnerControls"/>
    </k81ea2f86ce7424f9660c9e904960994>
    <_dlc_DocId xmlns="eb0a054c-7c3a-4fc3-926a-28efc966ef6c">WFWFY2MWQ5XF-503482711-16789</_dlc_DocId>
    <_dlc_DocIdUrl xmlns="eb0a054c-7c3a-4fc3-926a-28efc966ef6c">
      <Url>https://teams.sfhp.org/operations/PPI/EPMO1/_layouts/15/DocIdRedir.aspx?ID=WFWFY2MWQ5XF-503482711-16789</Url>
      <Description>WFWFY2MWQ5XF-503482711-16789</Description>
    </_dlc_DocIdUrl>
    <SharedWithUsers xmlns="15e1a40a-8932-4550-a691-ab69b7083b57">
      <UserInfo>
        <DisplayName>Tran, Tuyen B.</DisplayName>
        <AccountId>2210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0FDDC9E93049BE689717216935FB" ma:contentTypeVersion="17" ma:contentTypeDescription="Create a new document." ma:contentTypeScope="" ma:versionID="7ab84f041cdc856bbb340e72d7834f9c">
  <xsd:schema xmlns:xsd="http://www.w3.org/2001/XMLSchema" xmlns:xs="http://www.w3.org/2001/XMLSchema" xmlns:p="http://schemas.microsoft.com/office/2006/metadata/properties" xmlns:ns2="eb0a054c-7c3a-4fc3-926a-28efc966ef6c" xmlns:ns3="15e1a40a-8932-4550-a691-ab69b7083b57" xmlns:ns4="ca6a2c31-a437-4093-b791-194300db7784" xmlns:ns5="http://schemas.microsoft.com/sharepoint/v4" targetNamespace="http://schemas.microsoft.com/office/2006/metadata/properties" ma:root="true" ma:fieldsID="517cf0a0a3f1b7399d6482a6bddc2a95" ns2:_="" ns3:_="" ns4:_="" ns5:_="">
    <xsd:import namespace="eb0a054c-7c3a-4fc3-926a-28efc966ef6c"/>
    <xsd:import namespace="15e1a40a-8932-4550-a691-ab69b7083b57"/>
    <xsd:import namespace="ca6a2c31-a437-4093-b791-194300db778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Archive_x003f_" minOccurs="0"/>
                <xsd:element ref="ns4:k81ea2f86ce7424f9660c9e904960994" minOccurs="0"/>
                <xsd:element ref="ns2:TaxCatchAll" minOccurs="0"/>
                <xsd:element ref="ns4:aec5116d06e14a9a8268078e78c658b2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a054c-7c3a-4fc3-926a-28efc966ef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a9d6a5ba-ed4a-40a9-87d7-4e828bf6df21}" ma:internalName="TaxCatchAll" ma:showField="CatchAllData" ma:web="eb0a054c-7c3a-4fc3-926a-28efc966e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a40a-8932-4550-a691-ab69b7083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2c31-a437-4093-b791-194300db7784" elementFormDefault="qualified">
    <xsd:import namespace="http://schemas.microsoft.com/office/2006/documentManagement/types"/>
    <xsd:import namespace="http://schemas.microsoft.com/office/infopath/2007/PartnerControls"/>
    <xsd:element name="Archive_x003f_" ma:index="12" nillable="true" ma:displayName="Archive?" ma:default="0" ma:indexed="true" ma:internalName="Archive_x003f_">
      <xsd:simpleType>
        <xsd:restriction base="dms:Boolean"/>
      </xsd:simpleType>
    </xsd:element>
    <xsd:element name="k81ea2f86ce7424f9660c9e904960994" ma:index="14" nillable="true" ma:taxonomy="true" ma:internalName="k81ea2f86ce7424f9660c9e904960994" ma:taxonomyFieldName="Document_x0020_Type" ma:displayName="Document Type" ma:default="" ma:fieldId="{481ea2f8-6ce7-424f-9660-c9e904960994}" ma:sspId="bcf909b5-e28f-43cc-a7d1-dd29455cf9c8" ma:termSetId="f338e134-ae28-47de-b6f0-c2989e0e6219" ma:anchorId="7abf6d8b-258e-40d7-ba15-da622956ebd1" ma:open="false" ma:isKeyword="false">
      <xsd:complexType>
        <xsd:sequence>
          <xsd:element ref="pc:Terms" minOccurs="0" maxOccurs="1"/>
        </xsd:sequence>
      </xsd:complexType>
    </xsd:element>
    <xsd:element name="aec5116d06e14a9a8268078e78c658b2" ma:index="17" nillable="true" ma:taxonomy="true" ma:internalName="aec5116d06e14a9a8268078e78c658b2" ma:taxonomyFieldName="Project_x0020_Phase" ma:displayName="Project Phase" ma:default="" ma:fieldId="{aec5116d-06e1-4a9a-8268-078e78c658b2}" ma:sspId="bcf909b5-e28f-43cc-a7d1-dd29455cf9c8" ma:termSetId="f338e134-ae28-47de-b6f0-c2989e0e6219" ma:anchorId="2b119ced-3777-4760-bc7f-c8ff50f512c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CECAD-2F16-4433-BBE9-2DA9AFCF5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5A7A-4DD4-4B52-8FBB-93390FF8B9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7958C1-0A5C-4FEB-85CA-05FD909ECE1D}">
  <ds:schemaRefs>
    <ds:schemaRef ds:uri="http://purl.org/dc/terms/"/>
    <ds:schemaRef ds:uri="http://purl.org/dc/elements/1.1/"/>
    <ds:schemaRef ds:uri="15e1a40a-8932-4550-a691-ab69b7083b57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6a2c31-a437-4093-b791-194300db7784"/>
    <ds:schemaRef ds:uri="eb0a054c-7c3a-4fc3-926a-28efc966ef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9CB102-8EBB-4939-A0EC-45F6CA077B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DFA50A-BD57-4785-BB39-530D067B3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a054c-7c3a-4fc3-926a-28efc966ef6c"/>
    <ds:schemaRef ds:uri="15e1a40a-8932-4550-a691-ab69b7083b57"/>
    <ds:schemaRef ds:uri="ca6a2c31-a437-4093-b791-194300db778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16</Pages>
  <Words>2181</Words>
  <Characters>13343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and Billing Tool</vt:lpstr>
    </vt:vector>
  </TitlesOfParts>
  <Company>Wellpoint Health Networks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and Billing Tool</dc:title>
  <dc:creator>AB87082</dc:creator>
  <cp:lastModifiedBy>Agredano, Daniel</cp:lastModifiedBy>
  <cp:revision>17</cp:revision>
  <cp:lastPrinted>2018-05-18T23:32:00Z</cp:lastPrinted>
  <dcterms:created xsi:type="dcterms:W3CDTF">2021-04-22T23:02:00Z</dcterms:created>
  <dcterms:modified xsi:type="dcterms:W3CDTF">2021-04-29T19:31:00Z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0x01010083C20FDDC9E93049BE689717216935FB</vt:lpwstr>
  </property>
  <property fmtid="{D5CDD505-2E9C-101B-9397-08002B2CF9AE}" pid="3" name="_dlc_DocIdItemGuid">
    <vt:lpwstr>2a1faa2e-717a-4f3e-867f-06e1e9ff5e1e</vt:lpwstr>
  </property>
  <property fmtid="{D5CDD505-2E9C-101B-9397-08002B2CF9AE}" pid="4" name="Project Phase">
    <vt:lpwstr/>
  </property>
  <property fmtid="{D5CDD505-2E9C-101B-9397-08002B2CF9AE}" pid="5" name="Document Type">
    <vt:lpwstr/>
  </property>
</Properties>
</file>